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395E" w14:textId="7FF3AEB3" w:rsidR="00FF1A6E" w:rsidRPr="00325640" w:rsidRDefault="000D3E7D" w:rsidP="00702F04">
      <w:pPr>
        <w:jc w:val="both"/>
        <w:rPr>
          <w:rFonts w:ascii="Arial" w:hAnsi="Arial" w:cs="Arial"/>
          <w:b/>
          <w:sz w:val="32"/>
          <w:szCs w:val="32"/>
          <w:lang w:val="en-GB"/>
        </w:rPr>
      </w:pPr>
      <w:r w:rsidRPr="00325640">
        <w:rPr>
          <w:rFonts w:ascii="Arial" w:hAnsi="Arial" w:cs="Arial"/>
          <w:b/>
          <w:noProof/>
          <w:sz w:val="32"/>
          <w:szCs w:val="32"/>
          <w:lang w:val="en-GB" w:eastAsia="de-CH"/>
        </w:rPr>
        <w:drawing>
          <wp:anchor distT="0" distB="0" distL="114300" distR="114300" simplePos="0" relativeHeight="251658240" behindDoc="1" locked="0" layoutInCell="1" allowOverlap="1" wp14:anchorId="11A163FD" wp14:editId="0E245628">
            <wp:simplePos x="0" y="0"/>
            <wp:positionH relativeFrom="page">
              <wp:posOffset>5523230</wp:posOffset>
            </wp:positionH>
            <wp:positionV relativeFrom="page">
              <wp:posOffset>556895</wp:posOffset>
            </wp:positionV>
            <wp:extent cx="1292860" cy="996950"/>
            <wp:effectExtent l="0" t="0" r="0" b="0"/>
            <wp:wrapThrough wrapText="bothSides">
              <wp:wrapPolygon edited="0">
                <wp:start x="0" y="0"/>
                <wp:lineTo x="0" y="21050"/>
                <wp:lineTo x="21324" y="21050"/>
                <wp:lineTo x="21324" y="0"/>
                <wp:lineTo x="0" y="0"/>
              </wp:wrapPolygon>
            </wp:wrapThrough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5B5" w:rsidRPr="00325640">
        <w:rPr>
          <w:rFonts w:ascii="Arial" w:hAnsi="Arial" w:cs="Arial"/>
          <w:b/>
          <w:sz w:val="32"/>
          <w:szCs w:val="32"/>
          <w:lang w:val="en-GB"/>
        </w:rPr>
        <w:br/>
      </w:r>
    </w:p>
    <w:p w14:paraId="22D49E05" w14:textId="77777777" w:rsidR="00FF1A6E" w:rsidRPr="00325640" w:rsidRDefault="00FF1A6E" w:rsidP="00702F04">
      <w:pPr>
        <w:jc w:val="both"/>
        <w:rPr>
          <w:rFonts w:ascii="Arial" w:hAnsi="Arial" w:cs="Arial"/>
          <w:b/>
          <w:sz w:val="32"/>
          <w:szCs w:val="32"/>
          <w:lang w:val="en-GB"/>
        </w:rPr>
      </w:pPr>
    </w:p>
    <w:p w14:paraId="51BEFB9C" w14:textId="77777777" w:rsidR="00D95DA9" w:rsidRPr="00325640" w:rsidRDefault="00D95DA9" w:rsidP="00702F04">
      <w:pPr>
        <w:jc w:val="both"/>
        <w:rPr>
          <w:rFonts w:ascii="Arial" w:hAnsi="Arial" w:cs="Arial"/>
          <w:b/>
          <w:sz w:val="32"/>
          <w:szCs w:val="32"/>
          <w:lang w:val="en-GB"/>
        </w:rPr>
      </w:pPr>
    </w:p>
    <w:p w14:paraId="26C768B0" w14:textId="18A43E49" w:rsidR="00FF1A6E" w:rsidRPr="00325640" w:rsidRDefault="0071436B" w:rsidP="00702F04">
      <w:pPr>
        <w:jc w:val="both"/>
        <w:rPr>
          <w:rFonts w:ascii="Arial" w:hAnsi="Arial" w:cs="Arial"/>
          <w:b/>
          <w:color w:val="2F5496" w:themeColor="accent1" w:themeShade="BF"/>
          <w:lang w:val="en-GB"/>
        </w:rPr>
      </w:pPr>
      <w:r w:rsidRPr="00325640">
        <w:rPr>
          <w:rFonts w:ascii="Arial" w:hAnsi="Arial" w:cs="Arial"/>
          <w:b/>
          <w:color w:val="2F5496" w:themeColor="accent1" w:themeShade="BF"/>
          <w:sz w:val="32"/>
          <w:szCs w:val="32"/>
          <w:lang w:val="en-GB"/>
        </w:rPr>
        <w:t>Doctoral Agreement</w:t>
      </w:r>
    </w:p>
    <w:p w14:paraId="0C028EEF" w14:textId="77777777" w:rsidR="003F4B1D" w:rsidRPr="00325640" w:rsidRDefault="003F4B1D" w:rsidP="00702F04">
      <w:pPr>
        <w:jc w:val="both"/>
        <w:rPr>
          <w:rFonts w:ascii="Arial" w:hAnsi="Arial" w:cs="Arial"/>
          <w:sz w:val="8"/>
          <w:szCs w:val="20"/>
          <w:lang w:val="en-GB"/>
        </w:rPr>
      </w:pPr>
    </w:p>
    <w:p w14:paraId="64A1C12F" w14:textId="4AAB7F8C" w:rsidR="00C66D7C" w:rsidRPr="00325640" w:rsidRDefault="002175A3" w:rsidP="00702F0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25640">
        <w:rPr>
          <w:rFonts w:ascii="Arial" w:hAnsi="Arial" w:cs="Arial"/>
          <w:sz w:val="20"/>
          <w:szCs w:val="20"/>
          <w:lang w:val="en-US"/>
        </w:rPr>
        <w:t xml:space="preserve">The </w:t>
      </w:r>
      <w:r w:rsidR="00EC3C1D" w:rsidRPr="00325640">
        <w:rPr>
          <w:rFonts w:ascii="Arial" w:hAnsi="Arial" w:cs="Arial"/>
          <w:sz w:val="20"/>
          <w:szCs w:val="20"/>
          <w:lang w:val="en-US"/>
        </w:rPr>
        <w:t>D</w:t>
      </w:r>
      <w:r w:rsidRPr="00325640">
        <w:rPr>
          <w:rFonts w:ascii="Arial" w:hAnsi="Arial" w:cs="Arial"/>
          <w:sz w:val="20"/>
          <w:szCs w:val="20"/>
          <w:lang w:val="en-US"/>
        </w:rPr>
        <w:t xml:space="preserve">octoral </w:t>
      </w:r>
      <w:r w:rsidR="00EC3C1D" w:rsidRPr="00325640">
        <w:rPr>
          <w:rFonts w:ascii="Arial" w:hAnsi="Arial" w:cs="Arial"/>
          <w:sz w:val="20"/>
          <w:szCs w:val="20"/>
          <w:lang w:val="en-US"/>
        </w:rPr>
        <w:t>A</w:t>
      </w:r>
      <w:r w:rsidRPr="00325640">
        <w:rPr>
          <w:rFonts w:ascii="Arial" w:hAnsi="Arial" w:cs="Arial"/>
          <w:sz w:val="20"/>
          <w:szCs w:val="20"/>
          <w:lang w:val="en-US"/>
        </w:rPr>
        <w:t xml:space="preserve">greement regulates </w:t>
      </w:r>
      <w:r w:rsidR="00C86A83" w:rsidRPr="00325640">
        <w:rPr>
          <w:rFonts w:ascii="Arial" w:hAnsi="Arial" w:cs="Arial"/>
          <w:sz w:val="20"/>
          <w:szCs w:val="20"/>
          <w:lang w:val="en-US"/>
        </w:rPr>
        <w:t>the framework conditions for the doctorate transparent</w:t>
      </w:r>
      <w:r w:rsidR="00046A45" w:rsidRPr="00325640">
        <w:rPr>
          <w:rFonts w:ascii="Arial" w:hAnsi="Arial" w:cs="Arial"/>
          <w:sz w:val="20"/>
          <w:szCs w:val="20"/>
          <w:lang w:val="en-US"/>
        </w:rPr>
        <w:t xml:space="preserve">ly and in writing. This includes information on the form, duration, and financing of the doctorate, the topic, schedule, </w:t>
      </w:r>
      <w:r w:rsidR="008A3844" w:rsidRPr="00325640">
        <w:rPr>
          <w:rFonts w:ascii="Arial" w:hAnsi="Arial" w:cs="Arial"/>
          <w:sz w:val="20"/>
          <w:szCs w:val="20"/>
          <w:lang w:val="en-US"/>
        </w:rPr>
        <w:t xml:space="preserve">and milestones of the dissertation, the supervision arrangements, and the </w:t>
      </w:r>
      <w:r w:rsidR="00757E09" w:rsidRPr="00325640">
        <w:rPr>
          <w:rFonts w:ascii="Arial" w:hAnsi="Arial" w:cs="Arial"/>
          <w:sz w:val="20"/>
          <w:szCs w:val="20"/>
          <w:lang w:val="en-US"/>
        </w:rPr>
        <w:t xml:space="preserve">training </w:t>
      </w:r>
      <w:r w:rsidR="008A3844" w:rsidRPr="00325640">
        <w:rPr>
          <w:rFonts w:ascii="Arial" w:hAnsi="Arial" w:cs="Arial"/>
          <w:sz w:val="20"/>
          <w:szCs w:val="20"/>
          <w:lang w:val="en-US"/>
        </w:rPr>
        <w:t>requirements for the doctoral candidate’s further qualification.</w:t>
      </w:r>
    </w:p>
    <w:p w14:paraId="2C7D1432" w14:textId="300BE2F3" w:rsidR="00C66D7C" w:rsidRPr="00325640" w:rsidRDefault="00540B20" w:rsidP="00335889">
      <w:pPr>
        <w:spacing w:before="6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325640">
        <w:rPr>
          <w:rFonts w:ascii="Arial" w:hAnsi="Arial" w:cs="Arial"/>
          <w:i/>
          <w:iCs/>
          <w:sz w:val="20"/>
          <w:szCs w:val="20"/>
          <w:lang w:val="en-GB"/>
        </w:rPr>
        <w:t>The Doctoral Agreement must be completed</w:t>
      </w:r>
      <w:r w:rsidR="0090634D" w:rsidRPr="00325640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325640">
        <w:rPr>
          <w:rFonts w:ascii="Arial" w:hAnsi="Arial" w:cs="Arial"/>
          <w:i/>
          <w:iCs/>
          <w:sz w:val="20"/>
          <w:szCs w:val="20"/>
          <w:lang w:val="en-GB"/>
        </w:rPr>
        <w:t>at the la</w:t>
      </w:r>
      <w:r w:rsidR="00335889" w:rsidRPr="00325640">
        <w:rPr>
          <w:rFonts w:ascii="Arial" w:hAnsi="Arial" w:cs="Arial"/>
          <w:i/>
          <w:iCs/>
          <w:sz w:val="20"/>
          <w:szCs w:val="20"/>
          <w:lang w:val="en-GB"/>
        </w:rPr>
        <w:t>test six months after admission to the doctorate</w:t>
      </w:r>
      <w:r w:rsidR="00C66D7C" w:rsidRPr="00325640">
        <w:rPr>
          <w:rFonts w:ascii="Arial" w:hAnsi="Arial" w:cs="Arial"/>
          <w:i/>
          <w:iCs/>
          <w:sz w:val="20"/>
          <w:szCs w:val="20"/>
          <w:lang w:val="en-GB"/>
        </w:rPr>
        <w:t xml:space="preserve">. </w:t>
      </w:r>
      <w:r w:rsidR="0090634D" w:rsidRPr="00325640">
        <w:rPr>
          <w:rFonts w:ascii="Arial" w:hAnsi="Arial" w:cs="Arial"/>
          <w:i/>
          <w:iCs/>
          <w:sz w:val="20"/>
          <w:szCs w:val="20"/>
          <w:lang w:val="en-GB"/>
        </w:rPr>
        <w:t>It m</w:t>
      </w:r>
      <w:r w:rsidR="00CE15AC" w:rsidRPr="00325640">
        <w:rPr>
          <w:rFonts w:ascii="Arial" w:hAnsi="Arial" w:cs="Arial"/>
          <w:i/>
          <w:iCs/>
          <w:sz w:val="20"/>
          <w:szCs w:val="20"/>
          <w:lang w:val="en-GB"/>
        </w:rPr>
        <w:t xml:space="preserve">ust be </w:t>
      </w:r>
      <w:r w:rsidR="00E27464" w:rsidRPr="00325640">
        <w:rPr>
          <w:rFonts w:ascii="Arial" w:hAnsi="Arial" w:cs="Arial"/>
          <w:i/>
          <w:iCs/>
          <w:sz w:val="20"/>
          <w:szCs w:val="20"/>
          <w:lang w:val="en-GB"/>
        </w:rPr>
        <w:t>stored</w:t>
      </w:r>
      <w:r w:rsidR="00CE15AC" w:rsidRPr="00325640">
        <w:rPr>
          <w:rFonts w:ascii="Arial" w:hAnsi="Arial" w:cs="Arial"/>
          <w:i/>
          <w:iCs/>
          <w:sz w:val="20"/>
          <w:szCs w:val="20"/>
          <w:lang w:val="en-GB"/>
        </w:rPr>
        <w:t xml:space="preserve"> by</w:t>
      </w:r>
      <w:r w:rsidR="00E27464" w:rsidRPr="00325640">
        <w:rPr>
          <w:rFonts w:ascii="Arial" w:hAnsi="Arial" w:cs="Arial"/>
          <w:i/>
          <w:iCs/>
          <w:sz w:val="20"/>
          <w:szCs w:val="20"/>
          <w:lang w:val="en-GB"/>
        </w:rPr>
        <w:t xml:space="preserve"> both</w:t>
      </w:r>
      <w:r w:rsidR="00CE15AC" w:rsidRPr="00325640">
        <w:rPr>
          <w:rFonts w:ascii="Arial" w:hAnsi="Arial" w:cs="Arial"/>
          <w:i/>
          <w:iCs/>
          <w:sz w:val="20"/>
          <w:szCs w:val="20"/>
          <w:lang w:val="en-GB"/>
        </w:rPr>
        <w:t xml:space="preserve"> the doctoral candidate and the supervis</w:t>
      </w:r>
      <w:r w:rsidR="00E27464" w:rsidRPr="00325640">
        <w:rPr>
          <w:rFonts w:ascii="Arial" w:hAnsi="Arial" w:cs="Arial"/>
          <w:i/>
          <w:iCs/>
          <w:sz w:val="20"/>
          <w:szCs w:val="20"/>
          <w:lang w:val="en-GB"/>
        </w:rPr>
        <w:t>or</w:t>
      </w:r>
      <w:r w:rsidR="00CE15AC" w:rsidRPr="00325640">
        <w:rPr>
          <w:rFonts w:ascii="Arial" w:hAnsi="Arial" w:cs="Arial"/>
          <w:i/>
          <w:iCs/>
          <w:sz w:val="20"/>
          <w:szCs w:val="20"/>
          <w:lang w:val="en-GB"/>
        </w:rPr>
        <w:t>.</w:t>
      </w:r>
    </w:p>
    <w:p w14:paraId="593230ED" w14:textId="4BEE1B63" w:rsidR="00C639D7" w:rsidRPr="00325640" w:rsidRDefault="00C639D7" w:rsidP="00702F04">
      <w:pPr>
        <w:spacing w:before="6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60D32592" w14:textId="77777777" w:rsidR="006B574F" w:rsidRPr="00325640" w:rsidRDefault="006B574F" w:rsidP="00702F04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631846A" w14:textId="4039BC96" w:rsidR="00C07AB8" w:rsidRPr="00325640" w:rsidRDefault="00831274" w:rsidP="00702F04">
      <w:pPr>
        <w:jc w:val="both"/>
        <w:rPr>
          <w:rFonts w:ascii="Arial" w:hAnsi="Arial" w:cs="Arial"/>
          <w:b/>
          <w:color w:val="2F5496" w:themeColor="accent1" w:themeShade="BF"/>
          <w:lang w:val="en-GB"/>
        </w:rPr>
      </w:pPr>
      <w:r w:rsidRPr="00325640">
        <w:rPr>
          <w:rFonts w:ascii="Arial" w:hAnsi="Arial" w:cs="Arial"/>
          <w:b/>
          <w:color w:val="2F5496" w:themeColor="accent1" w:themeShade="BF"/>
          <w:lang w:val="en-GB"/>
        </w:rPr>
        <w:t>Doctoral candidate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D5076C" w:rsidRPr="00D203E1" w14:paraId="004E31EE" w14:textId="77777777" w:rsidTr="003E2929">
        <w:trPr>
          <w:trHeight w:val="397"/>
        </w:trPr>
        <w:tc>
          <w:tcPr>
            <w:tcW w:w="9356" w:type="dxa"/>
            <w:vAlign w:val="center"/>
          </w:tcPr>
          <w:p w14:paraId="14B1B3DF" w14:textId="1AB08852" w:rsidR="00D5076C" w:rsidRPr="00325640" w:rsidRDefault="00B77175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First name and last name</w:t>
            </w:r>
            <w:r w:rsidR="00D5076C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D5076C" w:rsidRPr="00D203E1" w14:paraId="2FC8EEDF" w14:textId="77777777" w:rsidTr="003E2929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2DE289D" w14:textId="1B49A844" w:rsidR="00D5076C" w:rsidRPr="00325640" w:rsidRDefault="00D5076C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076C" w:rsidRPr="00325640" w14:paraId="45C9C32C" w14:textId="77777777" w:rsidTr="003E2929">
        <w:trPr>
          <w:trHeight w:val="397"/>
        </w:trPr>
        <w:tc>
          <w:tcPr>
            <w:tcW w:w="9356" w:type="dxa"/>
            <w:vAlign w:val="center"/>
          </w:tcPr>
          <w:p w14:paraId="4A80AF16" w14:textId="15638521" w:rsidR="00D5076C" w:rsidRPr="00325640" w:rsidRDefault="00D5076C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Matr</w:t>
            </w:r>
            <w:r w:rsidR="00B77175" w:rsidRPr="00325640">
              <w:rPr>
                <w:rFonts w:ascii="Arial" w:hAnsi="Arial" w:cs="Arial"/>
                <w:sz w:val="20"/>
                <w:szCs w:val="20"/>
                <w:lang w:val="en-GB"/>
              </w:rPr>
              <w:t>iculation no.</w: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D5076C" w:rsidRPr="00325640" w14:paraId="108C0207" w14:textId="77777777" w:rsidTr="003E2929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68514334" w14:textId="5E3B9387" w:rsidR="00D5076C" w:rsidRPr="00325640" w:rsidRDefault="00D5076C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0BF2" w:rsidRPr="00325640" w14:paraId="149D3786" w14:textId="77777777" w:rsidTr="003E2929">
        <w:trPr>
          <w:trHeight w:val="397"/>
        </w:trPr>
        <w:tc>
          <w:tcPr>
            <w:tcW w:w="9356" w:type="dxa"/>
            <w:vAlign w:val="center"/>
          </w:tcPr>
          <w:p w14:paraId="2881BF86" w14:textId="2AC42791" w:rsidR="006F0BF2" w:rsidRPr="00325640" w:rsidRDefault="006F0BF2" w:rsidP="00702F04">
            <w:pPr>
              <w:spacing w:before="40" w:after="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B77175" w:rsidRPr="00325640">
              <w:rPr>
                <w:rFonts w:ascii="Arial" w:hAnsi="Arial" w:cs="Arial"/>
                <w:sz w:val="20"/>
                <w:szCs w:val="20"/>
                <w:lang w:val="en-GB"/>
              </w:rPr>
              <w:t>ppointment</w:t>
            </w:r>
            <w:r w:rsidR="00521B93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D5076C" w:rsidRPr="00D203E1" w14:paraId="768517D3" w14:textId="77777777" w:rsidTr="003E2929">
        <w:trPr>
          <w:trHeight w:val="397"/>
        </w:trPr>
        <w:tc>
          <w:tcPr>
            <w:tcW w:w="9356" w:type="dxa"/>
            <w:vAlign w:val="center"/>
          </w:tcPr>
          <w:p w14:paraId="53360083" w14:textId="6FDADCA9" w:rsidR="005C6886" w:rsidRPr="00325640" w:rsidRDefault="00C5449C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670DF" w:rsidRPr="00325640">
              <w:rPr>
                <w:rFonts w:ascii="Arial" w:hAnsi="Arial" w:cs="Arial"/>
                <w:sz w:val="20"/>
                <w:szCs w:val="20"/>
                <w:lang w:val="en-GB"/>
              </w:rPr>
              <w:t>Doctoral candidate</w:t>
            </w:r>
            <w:r w:rsidR="000A26C2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E2D96" w:rsidRPr="00325640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not</w:t>
            </w:r>
            <w:r w:rsidR="000A26C2" w:rsidRPr="00325640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 w:rsidR="009670DF" w:rsidRPr="00325640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employ</w:t>
            </w:r>
            <w:r w:rsidR="009E2D96" w:rsidRPr="00325640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ed</w:t>
            </w:r>
            <w:r w:rsidR="009670DF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at the University of Bern</w:t>
            </w:r>
          </w:p>
          <w:p w14:paraId="74C77AE2" w14:textId="6CDD36BC" w:rsidR="00713F68" w:rsidRPr="00325640" w:rsidRDefault="009670DF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Doctoral candidate</w:t>
            </w:r>
            <w:r w:rsidR="00713F68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25640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employ</w:t>
            </w:r>
            <w:r w:rsidR="009E2D96" w:rsidRPr="00325640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ed</w: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at the University of Bern</w:t>
            </w:r>
            <w:r w:rsidR="00713F68" w:rsidRPr="0032564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footnoteReference w:id="1"/>
            </w:r>
            <w:r w:rsidR="005C534F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59BE8F49" w14:textId="337F94EA" w:rsidR="005C6886" w:rsidRPr="00325640" w:rsidRDefault="005C6886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96D31" w:rsidRPr="00325640">
              <w:rPr>
                <w:rFonts w:ascii="Arial" w:hAnsi="Arial" w:cs="Arial"/>
                <w:sz w:val="20"/>
                <w:szCs w:val="20"/>
                <w:lang w:val="en-GB"/>
              </w:rPr>
              <w:t>Doctoral candidate</w:t>
            </w:r>
          </w:p>
          <w:p w14:paraId="7E8BBA5C" w14:textId="288A1168" w:rsidR="005C6886" w:rsidRPr="00325640" w:rsidRDefault="005C6886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F01D9" w:rsidRPr="00325640">
              <w:rPr>
                <w:rFonts w:ascii="Arial" w:hAnsi="Arial" w:cs="Arial"/>
                <w:sz w:val="20"/>
                <w:szCs w:val="20"/>
                <w:lang w:val="en-GB"/>
              </w:rPr>
              <w:t>Scientific assistant</w: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III (</w:t>
            </w:r>
            <w:r w:rsidR="00AA0ED7" w:rsidRPr="00325640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5F01D9" w:rsidRPr="00325640">
              <w:rPr>
                <w:rFonts w:ascii="Arial" w:hAnsi="Arial" w:cs="Arial"/>
                <w:sz w:val="20"/>
                <w:szCs w:val="20"/>
                <w:lang w:val="en-GB"/>
              </w:rPr>
              <w:t>mployment level</w:t>
            </w:r>
            <w:r w:rsidR="00A6707E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F75018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…</w:t>
            </w:r>
            <w:r w:rsidR="00A6707E" w:rsidRPr="0032564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59C50607" w14:textId="10FEB11D" w:rsidR="00D5076C" w:rsidRPr="00325640" w:rsidRDefault="00DB6EDE" w:rsidP="00702F04">
            <w:pPr>
              <w:spacing w:before="40" w:after="20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Note</w:t>
            </w:r>
            <w:r w:rsidR="00FD0DBB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: </w:t>
            </w:r>
            <w:r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Additional employment is possible but not part of the doctoral agreement</w:t>
            </w:r>
            <w:r w:rsidR="003E2929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.</w:t>
            </w:r>
          </w:p>
        </w:tc>
      </w:tr>
      <w:tr w:rsidR="008E477A" w:rsidRPr="00D203E1" w14:paraId="29C81652" w14:textId="77777777" w:rsidTr="003E2929">
        <w:trPr>
          <w:trHeight w:val="397"/>
        </w:trPr>
        <w:tc>
          <w:tcPr>
            <w:tcW w:w="9356" w:type="dxa"/>
            <w:vAlign w:val="center"/>
          </w:tcPr>
          <w:p w14:paraId="786730CD" w14:textId="770CDDE2" w:rsidR="008E477A" w:rsidRPr="00325640" w:rsidRDefault="0030763C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If</w:t>
            </w:r>
            <w:r w:rsidR="00924341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doctoral candidate </w:t>
            </w:r>
            <w:r w:rsidR="002A0E64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employed </w:t>
            </w:r>
            <w:r w:rsidR="00924341" w:rsidRPr="00325640">
              <w:rPr>
                <w:rFonts w:ascii="Arial" w:hAnsi="Arial" w:cs="Arial"/>
                <w:sz w:val="20"/>
                <w:szCs w:val="20"/>
                <w:lang w:val="en-GB"/>
              </w:rPr>
              <w:t>at the University of Bern</w:t>
            </w:r>
            <w:r w:rsidR="00FA6040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8249EC" w:rsidRPr="00325640">
              <w:rPr>
                <w:rFonts w:ascii="Arial" w:hAnsi="Arial" w:cs="Arial"/>
                <w:sz w:val="20"/>
                <w:szCs w:val="20"/>
                <w:lang w:val="en-GB"/>
              </w:rPr>
              <w:t>type and duration of</w:t>
            </w:r>
            <w:r w:rsidR="00FA6040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77655" w:rsidRPr="00325640">
              <w:rPr>
                <w:rFonts w:ascii="Arial" w:hAnsi="Arial" w:cs="Arial"/>
                <w:sz w:val="20"/>
                <w:szCs w:val="20"/>
                <w:lang w:val="en-GB"/>
              </w:rPr>
              <w:t>the secured financing of employment</w:t>
            </w:r>
            <w:r w:rsidR="00BC6CD2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8E477A" w:rsidRPr="00D203E1" w14:paraId="78D63B4B" w14:textId="77777777" w:rsidTr="003E2929">
        <w:trPr>
          <w:trHeight w:val="397"/>
        </w:trPr>
        <w:tc>
          <w:tcPr>
            <w:tcW w:w="9356" w:type="dxa"/>
            <w:shd w:val="clear" w:color="auto" w:fill="D9E2F3" w:themeFill="accent1" w:themeFillTint="33"/>
            <w:vAlign w:val="center"/>
          </w:tcPr>
          <w:p w14:paraId="7C2D81B7" w14:textId="77777777" w:rsidR="008E477A" w:rsidRPr="00325640" w:rsidRDefault="008E477A" w:rsidP="00702F04">
            <w:pPr>
              <w:jc w:val="both"/>
              <w:rPr>
                <w:rFonts w:ascii="Arial" w:hAnsi="Arial" w:cs="Arial"/>
                <w:bCs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</w:tr>
      <w:tr w:rsidR="00361EB7" w:rsidRPr="00D203E1" w14:paraId="51D2E219" w14:textId="77777777" w:rsidTr="003E2929">
        <w:trPr>
          <w:trHeight w:val="397"/>
        </w:trPr>
        <w:tc>
          <w:tcPr>
            <w:tcW w:w="9356" w:type="dxa"/>
            <w:vAlign w:val="center"/>
          </w:tcPr>
          <w:p w14:paraId="420EEE25" w14:textId="01B03BA0" w:rsidR="00361EB7" w:rsidRPr="00325640" w:rsidRDefault="0030763C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If doctoral candidate </w:t>
            </w:r>
            <w:r w:rsidR="002A0E64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employed </w: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at the University of Bern</w:t>
            </w:r>
            <w:r w:rsidR="00361EB7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8249EC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description of </w:t>
            </w:r>
            <w:r w:rsidR="004A644C" w:rsidRPr="00325640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  <w:r w:rsidR="00CA2891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duties</w:t>
            </w:r>
            <w:r w:rsidR="008249EC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A644C" w:rsidRPr="00325640">
              <w:rPr>
                <w:rFonts w:ascii="Arial" w:hAnsi="Arial" w:cs="Arial"/>
                <w:sz w:val="20"/>
                <w:szCs w:val="20"/>
                <w:lang w:val="en-GB"/>
              </w:rPr>
              <w:t>with</w:t>
            </w:r>
            <w:r w:rsidR="000E41BF" w:rsidRPr="00325640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="00CA2891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4A644C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scope of the</w:t>
            </w:r>
            <w:r w:rsidR="000E41BF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employment that </w:t>
            </w:r>
            <w:r w:rsidR="00CA2891" w:rsidRPr="00325640">
              <w:rPr>
                <w:rFonts w:ascii="Arial" w:hAnsi="Arial" w:cs="Arial"/>
                <w:sz w:val="20"/>
                <w:szCs w:val="20"/>
                <w:lang w:val="en-GB"/>
              </w:rPr>
              <w:t>exceed</w:t>
            </w:r>
            <w:r w:rsidR="000E41BF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the protected research time</w:t>
            </w:r>
            <w:r w:rsidR="00077655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361EB7" w:rsidRPr="00D203E1" w14:paraId="0205B92C" w14:textId="77777777" w:rsidTr="003E2929">
        <w:trPr>
          <w:trHeight w:val="397"/>
        </w:trPr>
        <w:tc>
          <w:tcPr>
            <w:tcW w:w="9356" w:type="dxa"/>
            <w:shd w:val="clear" w:color="auto" w:fill="D9E2F3" w:themeFill="accent1" w:themeFillTint="33"/>
            <w:vAlign w:val="center"/>
          </w:tcPr>
          <w:p w14:paraId="7D3C012B" w14:textId="77777777" w:rsidR="00BC6CD2" w:rsidRPr="00325640" w:rsidRDefault="00BC6CD2" w:rsidP="00702F0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202F69" w14:textId="77777777" w:rsidR="00641671" w:rsidRPr="00325640" w:rsidRDefault="00641671" w:rsidP="00702F04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6799A2E0" w14:textId="407CB6BA" w:rsidR="004D6AE7" w:rsidRPr="00325640" w:rsidRDefault="001E16E9" w:rsidP="00702F04">
      <w:pPr>
        <w:jc w:val="both"/>
        <w:rPr>
          <w:rFonts w:ascii="Arial" w:hAnsi="Arial" w:cs="Arial"/>
          <w:b/>
          <w:lang w:val="en-GB"/>
        </w:rPr>
      </w:pPr>
      <w:r w:rsidRPr="00325640">
        <w:rPr>
          <w:rFonts w:ascii="Arial" w:hAnsi="Arial" w:cs="Arial"/>
          <w:b/>
          <w:color w:val="2F5496" w:themeColor="accent1" w:themeShade="BF"/>
          <w:lang w:val="en-GB"/>
        </w:rPr>
        <w:t>Supervision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4D6AE7" w:rsidRPr="00D203E1" w14:paraId="476D64BC" w14:textId="77777777" w:rsidTr="00393690">
        <w:trPr>
          <w:trHeight w:val="397"/>
        </w:trPr>
        <w:tc>
          <w:tcPr>
            <w:tcW w:w="9356" w:type="dxa"/>
            <w:vAlign w:val="center"/>
          </w:tcPr>
          <w:p w14:paraId="46C8D50A" w14:textId="3AB0B201" w:rsidR="00124931" w:rsidRPr="00325640" w:rsidRDefault="001E16E9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Main supervisor</w:t>
            </w:r>
            <w:r w:rsidR="00124931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10206FCA" w14:textId="41E38EFF" w:rsidR="004D6AE7" w:rsidRPr="00325640" w:rsidRDefault="004D6AE7" w:rsidP="00702F04">
            <w:pPr>
              <w:spacing w:before="40" w:after="20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1E16E9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title, first name and last name, faculty</w:t>
            </w:r>
            <w:r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4D6AE7" w:rsidRPr="00D203E1" w14:paraId="041BDC50" w14:textId="77777777" w:rsidTr="00393690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4ABE5DA8" w14:textId="77777777" w:rsidR="004D6AE7" w:rsidRPr="00325640" w:rsidRDefault="004D6AE7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D6AE7" w:rsidRPr="00D203E1" w14:paraId="0C2C0FD1" w14:textId="77777777" w:rsidTr="00393690">
        <w:trPr>
          <w:trHeight w:val="397"/>
        </w:trPr>
        <w:tc>
          <w:tcPr>
            <w:tcW w:w="9356" w:type="dxa"/>
            <w:vAlign w:val="center"/>
          </w:tcPr>
          <w:p w14:paraId="7F14EDF2" w14:textId="6AF47724" w:rsidR="00124931" w:rsidRPr="00325640" w:rsidRDefault="001E16E9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lang w:val="en-GB"/>
              </w:rPr>
              <w:t>Secondary supervisor</w:t>
            </w:r>
            <w:r w:rsidR="00124931" w:rsidRPr="00325640">
              <w:rPr>
                <w:rFonts w:ascii="Arial" w:hAnsi="Arial" w:cs="Arial"/>
                <w:sz w:val="20"/>
                <w:lang w:val="en-GB"/>
              </w:rPr>
              <w:t>:</w:t>
            </w:r>
          </w:p>
          <w:p w14:paraId="3BDF9A37" w14:textId="01C6B8A5" w:rsidR="004D6AE7" w:rsidRPr="00325640" w:rsidRDefault="004D6AE7" w:rsidP="00702F04">
            <w:pPr>
              <w:spacing w:before="40" w:after="20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1E16E9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title, first name and last name, institute / university</w:t>
            </w:r>
            <w:r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4D6AE7" w:rsidRPr="00D203E1" w14:paraId="4B576402" w14:textId="77777777" w:rsidTr="00393690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1167849E" w14:textId="77777777" w:rsidR="004D6AE7" w:rsidRPr="00325640" w:rsidRDefault="004D6AE7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D6AE7" w:rsidRPr="00D203E1" w14:paraId="2DBF1EAA" w14:textId="77777777" w:rsidTr="00393690">
        <w:trPr>
          <w:trHeight w:val="397"/>
        </w:trPr>
        <w:tc>
          <w:tcPr>
            <w:tcW w:w="9356" w:type="dxa"/>
            <w:vAlign w:val="center"/>
          </w:tcPr>
          <w:p w14:paraId="115BC32E" w14:textId="1E4E4D95" w:rsidR="00124931" w:rsidRPr="00325640" w:rsidRDefault="00530E6A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lang w:val="en-GB"/>
              </w:rPr>
              <w:t>If applicable, any other supervisor/s such as mentor</w:t>
            </w:r>
            <w:r w:rsidR="00124931" w:rsidRPr="00325640">
              <w:rPr>
                <w:rFonts w:ascii="Arial" w:hAnsi="Arial" w:cs="Arial"/>
                <w:sz w:val="20"/>
                <w:lang w:val="en-GB"/>
              </w:rPr>
              <w:t>:</w:t>
            </w:r>
          </w:p>
          <w:p w14:paraId="72A48CEC" w14:textId="6FA0CD13" w:rsidR="004D6AE7" w:rsidRPr="00325640" w:rsidRDefault="004D6AE7" w:rsidP="00702F04">
            <w:pPr>
              <w:spacing w:before="40" w:after="20"/>
              <w:jc w:val="both"/>
              <w:rPr>
                <w:rFonts w:ascii="Arial" w:hAnsi="Arial" w:cs="Arial"/>
                <w:i/>
                <w:sz w:val="20"/>
                <w:lang w:val="en-GB"/>
              </w:rPr>
            </w:pPr>
            <w:r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530E6A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title, first name and last name, role, institute / university</w:t>
            </w:r>
            <w:r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4D6AE7" w:rsidRPr="00D203E1" w14:paraId="0CB389FC" w14:textId="77777777" w:rsidTr="00393690">
        <w:trPr>
          <w:trHeight w:val="397"/>
        </w:trPr>
        <w:tc>
          <w:tcPr>
            <w:tcW w:w="9356" w:type="dxa"/>
            <w:shd w:val="clear" w:color="auto" w:fill="D9E2F3" w:themeFill="accent1" w:themeFillTint="33"/>
            <w:vAlign w:val="center"/>
          </w:tcPr>
          <w:p w14:paraId="18082D03" w14:textId="77777777" w:rsidR="004D6AE7" w:rsidRPr="00325640" w:rsidRDefault="004D6AE7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D6AE7" w:rsidRPr="00D203E1" w14:paraId="365C4186" w14:textId="77777777" w:rsidTr="00393690">
        <w:trPr>
          <w:trHeight w:val="397"/>
        </w:trPr>
        <w:tc>
          <w:tcPr>
            <w:tcW w:w="9356" w:type="dxa"/>
            <w:vAlign w:val="center"/>
          </w:tcPr>
          <w:p w14:paraId="76FA9691" w14:textId="74701263" w:rsidR="00124931" w:rsidRPr="00325640" w:rsidRDefault="0051611D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lang w:val="en-GB"/>
              </w:rPr>
              <w:lastRenderedPageBreak/>
              <w:t>Co-referee</w:t>
            </w:r>
            <w:r w:rsidR="00E04B0A" w:rsidRPr="00325640">
              <w:rPr>
                <w:rFonts w:ascii="Arial" w:hAnsi="Arial" w:cs="Arial"/>
                <w:sz w:val="20"/>
                <w:lang w:val="en-GB"/>
              </w:rPr>
              <w:t xml:space="preserve"> (</w:t>
            </w:r>
            <w:proofErr w:type="spellStart"/>
            <w:r w:rsidR="00E04B0A" w:rsidRPr="00325640">
              <w:rPr>
                <w:rFonts w:ascii="Arial" w:hAnsi="Arial" w:cs="Arial"/>
                <w:i/>
                <w:sz w:val="20"/>
                <w:lang w:val="en-GB"/>
              </w:rPr>
              <w:t>Zweitgutachter</w:t>
            </w:r>
            <w:proofErr w:type="spellEnd"/>
            <w:r w:rsidR="00E04B0A" w:rsidRPr="00325640">
              <w:rPr>
                <w:rFonts w:ascii="Arial" w:hAnsi="Arial" w:cs="Arial"/>
                <w:i/>
                <w:sz w:val="20"/>
                <w:lang w:val="en-GB"/>
              </w:rPr>
              <w:t>/-in</w:t>
            </w:r>
            <w:r w:rsidR="00E04B0A" w:rsidRPr="00325640">
              <w:rPr>
                <w:rFonts w:ascii="Arial" w:hAnsi="Arial" w:cs="Arial"/>
                <w:sz w:val="20"/>
                <w:lang w:val="en-GB"/>
              </w:rPr>
              <w:t>)</w:t>
            </w:r>
            <w:r w:rsidR="004C3B2E" w:rsidRPr="00325640">
              <w:rPr>
                <w:rStyle w:val="Funotenzeichen"/>
                <w:rFonts w:ascii="Arial" w:hAnsi="Arial" w:cs="Arial"/>
                <w:sz w:val="20"/>
                <w:lang w:val="en-GB"/>
              </w:rPr>
              <w:footnoteReference w:id="2"/>
            </w:r>
            <w:r w:rsidR="004C3B2E" w:rsidRPr="00325640">
              <w:rPr>
                <w:rFonts w:ascii="Arial" w:hAnsi="Arial" w:cs="Arial"/>
                <w:sz w:val="20"/>
                <w:lang w:val="en-GB"/>
              </w:rPr>
              <w:t>:</w:t>
            </w:r>
          </w:p>
          <w:p w14:paraId="5EC13D5F" w14:textId="652A22E7" w:rsidR="004D6AE7" w:rsidRPr="00325640" w:rsidRDefault="004D6AE7" w:rsidP="00702F04">
            <w:pPr>
              <w:spacing w:before="40" w:after="20"/>
              <w:jc w:val="both"/>
              <w:rPr>
                <w:rFonts w:ascii="Arial" w:hAnsi="Arial" w:cs="Arial"/>
                <w:i/>
                <w:sz w:val="20"/>
                <w:lang w:val="en-GB"/>
              </w:rPr>
            </w:pPr>
            <w:r w:rsidRPr="00325640">
              <w:rPr>
                <w:rFonts w:ascii="Arial" w:hAnsi="Arial" w:cs="Arial"/>
                <w:i/>
                <w:sz w:val="20"/>
                <w:lang w:val="en-GB"/>
              </w:rPr>
              <w:t>(</w:t>
            </w:r>
            <w:r w:rsidR="00AA0ED7" w:rsidRPr="00325640">
              <w:rPr>
                <w:rFonts w:ascii="Arial" w:hAnsi="Arial" w:cs="Arial"/>
                <w:i/>
                <w:sz w:val="20"/>
                <w:lang w:val="en-GB"/>
              </w:rPr>
              <w:t xml:space="preserve">to be completed </w:t>
            </w:r>
            <w:proofErr w:type="gramStart"/>
            <w:r w:rsidR="00AA0ED7" w:rsidRPr="00325640">
              <w:rPr>
                <w:rFonts w:ascii="Arial" w:hAnsi="Arial" w:cs="Arial"/>
                <w:i/>
                <w:sz w:val="20"/>
                <w:lang w:val="en-GB"/>
              </w:rPr>
              <w:t>at a later date</w:t>
            </w:r>
            <w:proofErr w:type="gramEnd"/>
            <w:r w:rsidR="00AA0ED7" w:rsidRPr="00325640">
              <w:rPr>
                <w:rFonts w:ascii="Arial" w:hAnsi="Arial" w:cs="Arial"/>
                <w:i/>
                <w:sz w:val="20"/>
                <w:lang w:val="en-GB"/>
              </w:rPr>
              <w:t xml:space="preserve"> if necessary</w:t>
            </w:r>
            <w:r w:rsidRPr="00325640">
              <w:rPr>
                <w:rFonts w:ascii="Arial" w:hAnsi="Arial" w:cs="Arial"/>
                <w:i/>
                <w:sz w:val="20"/>
                <w:lang w:val="en-GB"/>
              </w:rPr>
              <w:t xml:space="preserve">; </w:t>
            </w:r>
            <w:r w:rsidR="00977BEF" w:rsidRPr="00325640">
              <w:rPr>
                <w:rFonts w:ascii="Arial" w:hAnsi="Arial" w:cs="Arial"/>
                <w:i/>
                <w:sz w:val="20"/>
                <w:lang w:val="en-GB"/>
              </w:rPr>
              <w:t>title, first name and last name, role, institute / university</w:t>
            </w:r>
            <w:r w:rsidRPr="00325640">
              <w:rPr>
                <w:rFonts w:ascii="Arial" w:hAnsi="Arial" w:cs="Arial"/>
                <w:i/>
                <w:sz w:val="20"/>
                <w:lang w:val="en-GB"/>
              </w:rPr>
              <w:t>)</w:t>
            </w:r>
          </w:p>
        </w:tc>
      </w:tr>
      <w:tr w:rsidR="004D6AE7" w:rsidRPr="00D203E1" w14:paraId="2327BB5F" w14:textId="77777777" w:rsidTr="00393690">
        <w:trPr>
          <w:trHeight w:val="397"/>
        </w:trPr>
        <w:tc>
          <w:tcPr>
            <w:tcW w:w="9356" w:type="dxa"/>
            <w:shd w:val="clear" w:color="auto" w:fill="D9E2F3" w:themeFill="accent1" w:themeFillTint="33"/>
            <w:vAlign w:val="center"/>
          </w:tcPr>
          <w:p w14:paraId="0C4A8D9F" w14:textId="77777777" w:rsidR="004D6AE7" w:rsidRPr="00325640" w:rsidRDefault="004D6AE7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47227647" w14:textId="77777777" w:rsidR="004D6AE7" w:rsidRPr="00325640" w:rsidRDefault="004D6AE7" w:rsidP="00702F04">
      <w:pPr>
        <w:jc w:val="both"/>
        <w:rPr>
          <w:rFonts w:ascii="Arial" w:hAnsi="Arial" w:cs="Arial"/>
          <w:b/>
          <w:lang w:val="en-GB"/>
        </w:rPr>
      </w:pPr>
    </w:p>
    <w:p w14:paraId="15217CFB" w14:textId="6F7EBB7A" w:rsidR="00C07AB8" w:rsidRPr="00325640" w:rsidRDefault="00977BEF" w:rsidP="00702F04">
      <w:pPr>
        <w:jc w:val="both"/>
        <w:rPr>
          <w:rFonts w:ascii="Arial" w:hAnsi="Arial" w:cs="Arial"/>
          <w:b/>
          <w:color w:val="2F5496" w:themeColor="accent1" w:themeShade="BF"/>
          <w:lang w:val="en-GB"/>
        </w:rPr>
      </w:pPr>
      <w:r w:rsidRPr="00325640">
        <w:rPr>
          <w:rFonts w:ascii="Arial" w:hAnsi="Arial" w:cs="Arial"/>
          <w:b/>
          <w:color w:val="2F5496" w:themeColor="accent1" w:themeShade="BF"/>
          <w:lang w:val="en-GB"/>
        </w:rPr>
        <w:t>Doctoral thesis information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242277" w:rsidRPr="00325640" w14:paraId="47D5F48F" w14:textId="77777777" w:rsidTr="00223322">
        <w:trPr>
          <w:trHeight w:val="397"/>
        </w:trPr>
        <w:tc>
          <w:tcPr>
            <w:tcW w:w="9356" w:type="dxa"/>
            <w:vAlign w:val="center"/>
          </w:tcPr>
          <w:p w14:paraId="40C45AA3" w14:textId="79F6D237" w:rsidR="00242277" w:rsidRPr="00325640" w:rsidRDefault="00977BEF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Topic and working title</w:t>
            </w:r>
            <w:r w:rsidR="008E4FAF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242277" w:rsidRPr="00325640" w14:paraId="74A59D6C" w14:textId="77777777" w:rsidTr="00223322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613E784" w14:textId="77777777" w:rsidR="00242277" w:rsidRPr="00325640" w:rsidRDefault="00242277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42277" w:rsidRPr="00D203E1" w14:paraId="4849AAEF" w14:textId="77777777" w:rsidTr="00223322">
        <w:trPr>
          <w:trHeight w:val="397"/>
        </w:trPr>
        <w:tc>
          <w:tcPr>
            <w:tcW w:w="9356" w:type="dxa"/>
            <w:vAlign w:val="center"/>
          </w:tcPr>
          <w:p w14:paraId="10953CC9" w14:textId="58A68236" w:rsidR="00242277" w:rsidRPr="00325640" w:rsidRDefault="00977BEF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Start of doctoral thesis (month / year)</w:t>
            </w:r>
            <w:r w:rsidR="008E4FAF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242277" w:rsidRPr="00D203E1" w14:paraId="2F0F6B71" w14:textId="77777777" w:rsidTr="00223322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4D2F6A57" w14:textId="77777777" w:rsidR="00242277" w:rsidRPr="00325640" w:rsidRDefault="00242277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23D7" w:rsidRPr="00D203E1" w14:paraId="06DF74A3" w14:textId="77777777" w:rsidTr="00223322">
        <w:trPr>
          <w:trHeight w:val="397"/>
        </w:trPr>
        <w:tc>
          <w:tcPr>
            <w:tcW w:w="9356" w:type="dxa"/>
            <w:vAlign w:val="center"/>
          </w:tcPr>
          <w:p w14:paraId="7D998DBD" w14:textId="277E0172" w:rsidR="005A23D7" w:rsidRPr="00325640" w:rsidRDefault="00977BEF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7022732"/>
            <w:bookmarkStart w:id="1" w:name="_Hlk7022751"/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Planned completion of doctoral thesis (month / year):</w:t>
            </w:r>
          </w:p>
        </w:tc>
      </w:tr>
      <w:tr w:rsidR="005A23D7" w:rsidRPr="00D203E1" w14:paraId="673D2C28" w14:textId="77777777" w:rsidTr="00223322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458A571F" w14:textId="77777777" w:rsidR="005A23D7" w:rsidRPr="00325640" w:rsidRDefault="005A23D7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23D7" w:rsidRPr="00325640" w14:paraId="4CC2ECF0" w14:textId="77777777" w:rsidTr="00223322">
        <w:trPr>
          <w:trHeight w:val="397"/>
        </w:trPr>
        <w:tc>
          <w:tcPr>
            <w:tcW w:w="9356" w:type="dxa"/>
            <w:vAlign w:val="center"/>
          </w:tcPr>
          <w:p w14:paraId="30D3E9F3" w14:textId="5E9A833B" w:rsidR="005A23D7" w:rsidRPr="00325640" w:rsidRDefault="00977BEF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Doctoral subject:</w:t>
            </w:r>
          </w:p>
        </w:tc>
      </w:tr>
      <w:tr w:rsidR="005A23D7" w:rsidRPr="00325640" w14:paraId="7C61D3D9" w14:textId="77777777" w:rsidTr="00223322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6D088EF9" w14:textId="77777777" w:rsidR="005A23D7" w:rsidRPr="00325640" w:rsidRDefault="005A23D7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23D7" w:rsidRPr="00D203E1" w14:paraId="0C0A9A16" w14:textId="77777777" w:rsidTr="00223322">
        <w:trPr>
          <w:trHeight w:val="397"/>
        </w:trPr>
        <w:tc>
          <w:tcPr>
            <w:tcW w:w="9356" w:type="dxa"/>
            <w:vAlign w:val="center"/>
          </w:tcPr>
          <w:p w14:paraId="50093387" w14:textId="102DCC22" w:rsidR="005A23D7" w:rsidRPr="00325640" w:rsidRDefault="00CD3746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Please state which regulations on doctorates (</w:t>
            </w:r>
            <w:proofErr w:type="spellStart"/>
            <w:r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Promotionsreglement</w:t>
            </w:r>
            <w:proofErr w:type="spellEnd"/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) applies to your doctorate (faculty or graduate school):</w:t>
            </w:r>
          </w:p>
        </w:tc>
      </w:tr>
      <w:tr w:rsidR="005A23D7" w:rsidRPr="00D203E1" w14:paraId="0042DDF3" w14:textId="77777777" w:rsidTr="00223322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DC601E1" w14:textId="77777777" w:rsidR="005A23D7" w:rsidRPr="00325640" w:rsidRDefault="005A23D7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2" w:name="_Hlk205294014"/>
          </w:p>
        </w:tc>
      </w:tr>
      <w:bookmarkEnd w:id="2"/>
      <w:tr w:rsidR="00724DD9" w:rsidRPr="00D203E1" w14:paraId="54362713" w14:textId="77777777" w:rsidTr="00223322">
        <w:trPr>
          <w:trHeight w:val="397"/>
        </w:trPr>
        <w:tc>
          <w:tcPr>
            <w:tcW w:w="9356" w:type="dxa"/>
            <w:tcMar>
              <w:left w:w="85" w:type="dxa"/>
            </w:tcMar>
            <w:vAlign w:val="center"/>
          </w:tcPr>
          <w:p w14:paraId="0138190E" w14:textId="55244F75" w:rsidR="00B833CF" w:rsidRPr="00325640" w:rsidRDefault="003E3909" w:rsidP="00702F04">
            <w:pPr>
              <w:spacing w:before="20" w:after="20"/>
              <w:ind w:left="-90" w:firstLine="14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US"/>
              </w:rPr>
              <w:t>Joint supervision of a doctorate</w:t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(Cotutelle de </w:t>
            </w:r>
            <w:proofErr w:type="spellStart"/>
            <w:r w:rsidR="00B833CF" w:rsidRPr="00325640">
              <w:rPr>
                <w:rFonts w:ascii="Arial" w:hAnsi="Arial" w:cs="Arial"/>
                <w:sz w:val="20"/>
                <w:szCs w:val="20"/>
                <w:lang w:val="en-US"/>
              </w:rPr>
              <w:t>thèse</w:t>
            </w:r>
            <w:proofErr w:type="spellEnd"/>
            <w:r w:rsidR="00B833CF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158AF" w:rsidRPr="00325640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  <w:r w:rsidR="00195128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n</w:t>
            </w:r>
            <w:r w:rsidR="000158AF" w:rsidRPr="00325640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  <w:p w14:paraId="76A28786" w14:textId="5EA999FD" w:rsidR="00724DD9" w:rsidRPr="00325640" w:rsidRDefault="00482E06" w:rsidP="00702F04">
            <w:pPr>
              <w:spacing w:before="20" w:after="20"/>
              <w:ind w:left="5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If yes</w:t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please state the partner institution</w:t>
            </w:r>
            <w:r w:rsidR="00B833CF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B833CF" w:rsidRPr="00D203E1" w14:paraId="0CBCD47C" w14:textId="77777777" w:rsidTr="00223322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2A8007ED" w14:textId="77777777" w:rsidR="00B833CF" w:rsidRPr="00325640" w:rsidRDefault="00B833CF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23D7" w:rsidRPr="00D203E1" w14:paraId="1C3A4513" w14:textId="77777777" w:rsidTr="00223322">
        <w:trPr>
          <w:trHeight w:val="397"/>
        </w:trPr>
        <w:tc>
          <w:tcPr>
            <w:tcW w:w="9356" w:type="dxa"/>
            <w:vAlign w:val="center"/>
          </w:tcPr>
          <w:p w14:paraId="710436DB" w14:textId="3174F43F" w:rsidR="005A23D7" w:rsidRPr="00325640" w:rsidRDefault="00436B2E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3" w:name="_Hlk7022903"/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Form </w:t>
            </w:r>
            <w:r w:rsidR="000158AF" w:rsidRPr="00325640">
              <w:rPr>
                <w:rFonts w:ascii="Arial" w:hAnsi="Arial" w:cs="Arial"/>
                <w:sz w:val="20"/>
                <w:szCs w:val="20"/>
                <w:lang w:val="en-GB"/>
              </w:rPr>
              <w:t>of doctoral thesis</w:t>
            </w:r>
            <w:r w:rsidR="0070041F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116E9A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618DA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18DA" w:rsidRPr="003256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7618DA" w:rsidRPr="0032564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7618DA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7618DA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16E9A" w:rsidRPr="00325640">
              <w:rPr>
                <w:rFonts w:ascii="Arial" w:hAnsi="Arial" w:cs="Arial"/>
                <w:sz w:val="20"/>
                <w:szCs w:val="20"/>
                <w:lang w:val="en-GB"/>
              </w:rPr>
              <w:t>monogra</w:t>
            </w:r>
            <w:r w:rsidR="000158AF" w:rsidRPr="00325640">
              <w:rPr>
                <w:rFonts w:ascii="Arial" w:hAnsi="Arial" w:cs="Arial"/>
                <w:sz w:val="20"/>
                <w:szCs w:val="20"/>
                <w:lang w:val="en-GB"/>
              </w:rPr>
              <w:t>ph</w:t>
            </w:r>
            <w:r w:rsidR="00195128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="007618DA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18DA" w:rsidRPr="003256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7618DA" w:rsidRPr="0032564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7618DA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7618DA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158AF" w:rsidRPr="00325640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116E9A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umulative </w:t>
            </w:r>
          </w:p>
          <w:p w14:paraId="3996FA8B" w14:textId="5D449184" w:rsidR="00F050D7" w:rsidRPr="00325640" w:rsidRDefault="00AB2A45" w:rsidP="00702F04">
            <w:pPr>
              <w:spacing w:before="60" w:after="2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Doctoral thesis information</w:t>
            </w:r>
            <w:r w:rsidR="00F050D7" w:rsidRPr="00325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p w14:paraId="06F91228" w14:textId="7D821088" w:rsidR="00641671" w:rsidRPr="00325640" w:rsidRDefault="009647EB" w:rsidP="00FD54E4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(</w:t>
            </w:r>
            <w:r w:rsidR="00F776D3" w:rsidRPr="00325640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considering</w:t>
            </w:r>
            <w:r w:rsidR="00AB2A45" w:rsidRPr="00325640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 any requirements </w:t>
            </w:r>
            <w:r w:rsidR="00F776D3" w:rsidRPr="00325640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in</w:t>
            </w:r>
            <w:r w:rsidR="00AB2A45" w:rsidRPr="00325640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 the </w:t>
            </w:r>
            <w:r w:rsidR="00FD54E4" w:rsidRPr="00325640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regulations on doctorates (</w:t>
            </w:r>
            <w:proofErr w:type="spellStart"/>
            <w:r w:rsidR="00FD54E4" w:rsidRPr="00325640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Promotionsreglement</w:t>
            </w:r>
            <w:proofErr w:type="spellEnd"/>
            <w:r w:rsidR="00FD54E4" w:rsidRPr="00325640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),</w:t>
            </w:r>
            <w:r w:rsidR="00E94E3A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r w:rsidR="006761ED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e</w:t>
            </w:r>
            <w:r w:rsidR="00E94E3A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.</w:t>
            </w:r>
            <w:r w:rsidR="006761ED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g</w:t>
            </w:r>
            <w:r w:rsidR="00E94E3A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. </w:t>
            </w:r>
            <w:r w:rsidR="006761ED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type and number of required publications according to</w:t>
            </w:r>
            <w:r w:rsidR="00FD54E4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r w:rsidR="006761ED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the regulations on doctorates (</w:t>
            </w:r>
            <w:proofErr w:type="spellStart"/>
            <w:r w:rsidR="006761ED" w:rsidRPr="00325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Promotionsreglement</w:t>
            </w:r>
            <w:proofErr w:type="spellEnd"/>
            <w:r w:rsidR="006761ED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)</w:t>
            </w:r>
            <w:r w:rsidR="00E94E3A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, </w:t>
            </w:r>
            <w:r w:rsidR="00F66725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scope </w:t>
            </w:r>
            <w:r w:rsidR="006761ED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a</w:t>
            </w:r>
            <w:r w:rsidR="00AD232F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nd </w:t>
            </w:r>
            <w:r w:rsidR="006761ED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p</w:t>
            </w:r>
            <w:r w:rsidR="00AD232F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ubli</w:t>
            </w:r>
            <w:r w:rsidR="006761ED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c</w:t>
            </w:r>
            <w:r w:rsidR="00AD232F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ation </w:t>
            </w:r>
            <w:r w:rsidR="006761ED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of the monograph, </w:t>
            </w:r>
            <w:r w:rsidR="00E94E3A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etc.</w:t>
            </w:r>
            <w:r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)</w:t>
            </w:r>
          </w:p>
        </w:tc>
      </w:tr>
      <w:tr w:rsidR="005A23D7" w:rsidRPr="00D203E1" w14:paraId="6CA13136" w14:textId="77777777" w:rsidTr="00223322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278BAC1" w14:textId="21964F37" w:rsidR="00D96726" w:rsidRPr="00325640" w:rsidRDefault="00D96726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1F6E" w:rsidRPr="00D203E1" w14:paraId="6D49FCFB" w14:textId="77777777" w:rsidTr="00223322">
        <w:trPr>
          <w:trHeight w:val="397"/>
        </w:trPr>
        <w:tc>
          <w:tcPr>
            <w:tcW w:w="9356" w:type="dxa"/>
            <w:vAlign w:val="center"/>
          </w:tcPr>
          <w:p w14:paraId="7EE9E02C" w14:textId="7325A373" w:rsidR="00A91F6E" w:rsidRPr="00325640" w:rsidRDefault="00482E06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Language of</w:t>
            </w:r>
            <w:r w:rsidR="0085171D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the doctoral thesis</w:t>
            </w:r>
            <w:r w:rsidR="00A91F6E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91F6E" w:rsidRPr="00D203E1" w14:paraId="6E913382" w14:textId="77777777" w:rsidTr="00223322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4A7B12E8" w14:textId="4A03AA6B" w:rsidR="00A91F6E" w:rsidRPr="00325640" w:rsidRDefault="00A91F6E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1F6E" w:rsidRPr="00D203E1" w14:paraId="613D9AC4" w14:textId="77777777" w:rsidTr="00223322">
        <w:trPr>
          <w:trHeight w:val="397"/>
        </w:trPr>
        <w:tc>
          <w:tcPr>
            <w:tcW w:w="9356" w:type="dxa"/>
            <w:vAlign w:val="center"/>
          </w:tcPr>
          <w:p w14:paraId="5371EB46" w14:textId="2B282375" w:rsidR="00A91F6E" w:rsidRPr="00325640" w:rsidRDefault="00482E06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Membership in a graduate school / a doctoral program</w:t>
            </w:r>
            <w:r w:rsidR="00D564C7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116E9A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195128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n</w: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195128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65C2D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still open</w:t>
            </w:r>
          </w:p>
          <w:p w14:paraId="545BCFBE" w14:textId="3CA968D6" w:rsidR="00116E9A" w:rsidRPr="00325640" w:rsidRDefault="00482E06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If yes, please state the name of</w:t>
            </w:r>
            <w:r w:rsidR="0085171D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the graduate school or doctorate program</w:t>
            </w:r>
            <w:r w:rsidR="00116E9A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91F6E" w:rsidRPr="00D203E1" w14:paraId="7A9737E3" w14:textId="77777777" w:rsidTr="00223322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13673CE1" w14:textId="77777777" w:rsidR="00A91F6E" w:rsidRPr="00325640" w:rsidRDefault="00A91F6E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21C0" w:rsidRPr="00D203E1" w14:paraId="5FD53B26" w14:textId="77777777" w:rsidTr="00223322">
        <w:trPr>
          <w:trHeight w:val="397"/>
        </w:trPr>
        <w:tc>
          <w:tcPr>
            <w:tcW w:w="9356" w:type="dxa"/>
            <w:vAlign w:val="center"/>
          </w:tcPr>
          <w:p w14:paraId="5BA5804D" w14:textId="4EFC572F" w:rsidR="00124931" w:rsidRPr="00325640" w:rsidRDefault="00482E06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Number of ECTS credits required</w:t>
            </w:r>
            <w:r w:rsidR="00E360DD" w:rsidRPr="0032564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1647E97E" w14:textId="35687377" w:rsidR="008D21C0" w:rsidRPr="00325640" w:rsidRDefault="005E10A5" w:rsidP="00702F04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85171D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pursuant to the specifications of the graduate school, the doctorate program and/or</w:t>
            </w:r>
            <w:r w:rsidR="00BC0263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the relevant regulations on doctorates (</w:t>
            </w:r>
            <w:proofErr w:type="spellStart"/>
            <w:r w:rsidR="00BC0263" w:rsidRPr="00325640">
              <w:rPr>
                <w:rFonts w:ascii="Arial" w:hAnsi="Arial" w:cs="Arial"/>
                <w:sz w:val="20"/>
                <w:szCs w:val="20"/>
                <w:lang w:val="en-GB"/>
              </w:rPr>
              <w:t>Promotionsreglement</w:t>
            </w:r>
            <w:proofErr w:type="spellEnd"/>
            <w:r w:rsidR="00BC0263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  <w:r w:rsidR="00F25A4E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; </w:t>
            </w:r>
            <w:r w:rsidR="003150A1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if </w:t>
            </w:r>
            <w:r w:rsidR="000D783F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applicable, admission </w:t>
            </w:r>
            <w:r w:rsidR="003150A1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requirements which can be fulfilled during the </w:t>
            </w:r>
            <w:r w:rsidR="000D783F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doctora</w:t>
            </w:r>
            <w:r w:rsidR="006714B2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te, please list</w:t>
            </w:r>
            <w:r w:rsidR="003150A1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0D783F"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separately</w:t>
            </w:r>
            <w:r w:rsidRPr="00325640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8D21C0" w:rsidRPr="00D203E1" w14:paraId="614D7FCF" w14:textId="77777777" w:rsidTr="00223322">
        <w:trPr>
          <w:trHeight w:val="397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124AF95F" w14:textId="20B30EF8" w:rsidR="008D21C0" w:rsidRPr="00325640" w:rsidRDefault="008D21C0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  <w:bookmarkEnd w:id="3"/>
    </w:tbl>
    <w:p w14:paraId="6E147AD9" w14:textId="77777777" w:rsidR="001E1ADD" w:rsidRPr="00325640" w:rsidRDefault="001E1ADD" w:rsidP="00702F04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8D50534" w14:textId="56F7CA6A" w:rsidR="00D71C33" w:rsidRPr="00325640" w:rsidRDefault="00FD5E89" w:rsidP="00702F04">
      <w:pPr>
        <w:jc w:val="both"/>
        <w:rPr>
          <w:rFonts w:ascii="Arial" w:hAnsi="Arial" w:cs="Arial"/>
          <w:b/>
          <w:color w:val="2F5496" w:themeColor="accent1" w:themeShade="BF"/>
          <w:lang w:val="en-GB"/>
        </w:rPr>
      </w:pPr>
      <w:r w:rsidRPr="00325640">
        <w:rPr>
          <w:rFonts w:ascii="Arial" w:hAnsi="Arial" w:cs="Arial"/>
          <w:b/>
          <w:color w:val="2F5496" w:themeColor="accent1" w:themeShade="BF"/>
          <w:lang w:val="en-GB"/>
        </w:rPr>
        <w:t>Schedule</w:t>
      </w:r>
    </w:p>
    <w:p w14:paraId="1251C37A" w14:textId="336967FF" w:rsidR="00595386" w:rsidRPr="00325640" w:rsidRDefault="00BC0263" w:rsidP="00702F04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</w:pPr>
      <w:r w:rsidRPr="00325640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Milestones</w:t>
      </w:r>
      <w:r w:rsidR="00595386" w:rsidRPr="00325640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 xml:space="preserve"> </w:t>
      </w:r>
      <w:r w:rsidR="00C32D54" w:rsidRPr="00325640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 xml:space="preserve">research achievements for the </w:t>
      </w:r>
      <w:r w:rsidR="00B3542D" w:rsidRPr="00325640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doctoral thesis</w:t>
      </w:r>
    </w:p>
    <w:p w14:paraId="2488FAD3" w14:textId="23489395" w:rsidR="00872DB6" w:rsidRPr="00325640" w:rsidRDefault="000170AA" w:rsidP="00702F04">
      <w:pPr>
        <w:jc w:val="both"/>
        <w:rPr>
          <w:rFonts w:ascii="Arial" w:hAnsi="Arial" w:cs="Arial"/>
          <w:sz w:val="20"/>
          <w:lang w:val="en-GB"/>
        </w:rPr>
      </w:pPr>
      <w:r w:rsidRPr="00325640">
        <w:rPr>
          <w:rFonts w:ascii="Arial" w:hAnsi="Arial" w:cs="Arial"/>
          <w:sz w:val="20"/>
          <w:lang w:val="en-GB"/>
        </w:rPr>
        <w:t>e</w:t>
      </w:r>
      <w:r w:rsidR="00872DB6" w:rsidRPr="00325640">
        <w:rPr>
          <w:rFonts w:ascii="Arial" w:hAnsi="Arial" w:cs="Arial"/>
          <w:sz w:val="20"/>
          <w:lang w:val="en-GB"/>
        </w:rPr>
        <w:t>.</w:t>
      </w:r>
      <w:r w:rsidRPr="00325640">
        <w:rPr>
          <w:rFonts w:ascii="Arial" w:hAnsi="Arial" w:cs="Arial"/>
          <w:sz w:val="20"/>
          <w:lang w:val="en-GB"/>
        </w:rPr>
        <w:t>g</w:t>
      </w:r>
      <w:r w:rsidR="00872DB6" w:rsidRPr="00325640">
        <w:rPr>
          <w:rFonts w:ascii="Arial" w:hAnsi="Arial" w:cs="Arial"/>
          <w:sz w:val="20"/>
          <w:lang w:val="en-GB"/>
        </w:rPr>
        <w:t xml:space="preserve">. </w:t>
      </w:r>
      <w:r w:rsidRPr="00325640">
        <w:rPr>
          <w:rFonts w:ascii="Arial" w:hAnsi="Arial" w:cs="Arial"/>
          <w:sz w:val="20"/>
          <w:lang w:val="en-GB"/>
        </w:rPr>
        <w:t>development of concept, data collection</w:t>
      </w:r>
      <w:r w:rsidR="00872DB6" w:rsidRPr="00325640">
        <w:rPr>
          <w:rFonts w:ascii="Arial" w:hAnsi="Arial" w:cs="Arial"/>
          <w:sz w:val="20"/>
          <w:lang w:val="en-GB"/>
        </w:rPr>
        <w:t xml:space="preserve">, </w:t>
      </w:r>
      <w:r w:rsidRPr="00325640">
        <w:rPr>
          <w:rFonts w:ascii="Arial" w:hAnsi="Arial" w:cs="Arial"/>
          <w:sz w:val="20"/>
          <w:lang w:val="en-GB"/>
        </w:rPr>
        <w:t>fieldwork</w:t>
      </w:r>
      <w:r w:rsidR="00703269" w:rsidRPr="00325640">
        <w:rPr>
          <w:rFonts w:ascii="Arial" w:hAnsi="Arial" w:cs="Arial"/>
          <w:sz w:val="20"/>
          <w:lang w:val="en-GB"/>
        </w:rPr>
        <w:t>,</w:t>
      </w:r>
      <w:r w:rsidR="00A4516B" w:rsidRPr="00325640">
        <w:rPr>
          <w:rFonts w:ascii="Arial" w:hAnsi="Arial" w:cs="Arial"/>
          <w:sz w:val="20"/>
          <w:lang w:val="en-GB"/>
        </w:rPr>
        <w:t xml:space="preserve"> </w:t>
      </w:r>
      <w:r w:rsidR="00A74D6F" w:rsidRPr="00325640">
        <w:rPr>
          <w:rFonts w:ascii="Arial" w:hAnsi="Arial" w:cs="Arial"/>
          <w:sz w:val="20"/>
          <w:lang w:val="en-GB"/>
        </w:rPr>
        <w:t xml:space="preserve">scientific conference </w:t>
      </w:r>
      <w:r w:rsidR="00A4516B" w:rsidRPr="00325640">
        <w:rPr>
          <w:rFonts w:ascii="Arial" w:hAnsi="Arial" w:cs="Arial"/>
          <w:sz w:val="20"/>
          <w:lang w:val="en-GB"/>
        </w:rPr>
        <w:t>papers</w:t>
      </w:r>
      <w:r w:rsidR="00872DB6" w:rsidRPr="00325640">
        <w:rPr>
          <w:rFonts w:ascii="Arial" w:hAnsi="Arial" w:cs="Arial"/>
          <w:sz w:val="20"/>
          <w:lang w:val="en-GB"/>
        </w:rPr>
        <w:t xml:space="preserve">, </w:t>
      </w:r>
      <w:r w:rsidR="00A74D6F" w:rsidRPr="00325640">
        <w:rPr>
          <w:rFonts w:ascii="Arial" w:hAnsi="Arial" w:cs="Arial"/>
          <w:sz w:val="20"/>
          <w:lang w:val="en-GB"/>
        </w:rPr>
        <w:t>publications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4106"/>
        <w:gridCol w:w="236"/>
        <w:gridCol w:w="5014"/>
      </w:tblGrid>
      <w:tr w:rsidR="00B777A6" w:rsidRPr="00325640" w14:paraId="06315E12" w14:textId="77777777" w:rsidTr="00097472">
        <w:trPr>
          <w:trHeight w:val="397"/>
        </w:trPr>
        <w:tc>
          <w:tcPr>
            <w:tcW w:w="4106" w:type="dxa"/>
            <w:vAlign w:val="center"/>
          </w:tcPr>
          <w:p w14:paraId="566A399F" w14:textId="0F4DA928" w:rsidR="003B6090" w:rsidRPr="00325640" w:rsidRDefault="00767506" w:rsidP="00702F04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lang w:val="en-GB"/>
              </w:rPr>
              <w:t>Milestones of doctoral thesis</w:t>
            </w:r>
          </w:p>
        </w:tc>
        <w:tc>
          <w:tcPr>
            <w:tcW w:w="236" w:type="dxa"/>
            <w:vAlign w:val="center"/>
          </w:tcPr>
          <w:p w14:paraId="44317C73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vAlign w:val="center"/>
          </w:tcPr>
          <w:p w14:paraId="39803300" w14:textId="5C6CC1D3" w:rsidR="00872DB6" w:rsidRPr="00325640" w:rsidRDefault="00767506" w:rsidP="00702F04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lang w:val="en-GB"/>
              </w:rPr>
              <w:t xml:space="preserve">Date, </w:t>
            </w:r>
            <w:r w:rsidR="005A31DC" w:rsidRPr="00325640">
              <w:rPr>
                <w:rFonts w:ascii="Arial" w:hAnsi="Arial" w:cs="Arial"/>
                <w:sz w:val="20"/>
                <w:lang w:val="en-GB"/>
              </w:rPr>
              <w:t>type/form, scope</w:t>
            </w:r>
          </w:p>
        </w:tc>
      </w:tr>
      <w:tr w:rsidR="00B777A6" w:rsidRPr="00325640" w14:paraId="45BBBE93" w14:textId="77777777" w:rsidTr="00097472">
        <w:trPr>
          <w:trHeight w:val="397"/>
        </w:trPr>
        <w:tc>
          <w:tcPr>
            <w:tcW w:w="4106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EF28E90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2A5402BB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73F9804B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7A6" w:rsidRPr="00325640" w14:paraId="31B87D87" w14:textId="77777777" w:rsidTr="00097472">
        <w:trPr>
          <w:trHeight w:val="397"/>
        </w:trPr>
        <w:tc>
          <w:tcPr>
            <w:tcW w:w="41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4E8AD4A9" w14:textId="0EE1C211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3F0D2745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6A84DAB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7A6" w:rsidRPr="00325640" w14:paraId="7E81C28F" w14:textId="77777777" w:rsidTr="00097472">
        <w:trPr>
          <w:trHeight w:val="397"/>
        </w:trPr>
        <w:tc>
          <w:tcPr>
            <w:tcW w:w="41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DB466CF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CD8C09B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261D700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7A6" w:rsidRPr="00325640" w14:paraId="3F2C2F10" w14:textId="77777777" w:rsidTr="00097472">
        <w:trPr>
          <w:trHeight w:val="397"/>
        </w:trPr>
        <w:tc>
          <w:tcPr>
            <w:tcW w:w="41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311E48E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07A0F0C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15A03C0B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7A6" w:rsidRPr="00325640" w14:paraId="0A7E44B8" w14:textId="77777777" w:rsidTr="00097472">
        <w:trPr>
          <w:trHeight w:val="397"/>
        </w:trPr>
        <w:tc>
          <w:tcPr>
            <w:tcW w:w="41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1D165414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CA43FE1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443398EB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7A6" w:rsidRPr="00325640" w14:paraId="44F053A5" w14:textId="77777777" w:rsidTr="00097472">
        <w:trPr>
          <w:trHeight w:val="397"/>
        </w:trPr>
        <w:tc>
          <w:tcPr>
            <w:tcW w:w="41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291EF60D" w14:textId="3611A2CF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3D214D6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4D760D7D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7A6" w:rsidRPr="00325640" w14:paraId="5D3C8384" w14:textId="77777777" w:rsidTr="00097472">
        <w:trPr>
          <w:trHeight w:val="397"/>
        </w:trPr>
        <w:tc>
          <w:tcPr>
            <w:tcW w:w="41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2C5B59C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05D50541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8375173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7A6" w:rsidRPr="00325640" w14:paraId="59957C10" w14:textId="77777777" w:rsidTr="00097472">
        <w:trPr>
          <w:trHeight w:val="397"/>
        </w:trPr>
        <w:tc>
          <w:tcPr>
            <w:tcW w:w="41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58E3784" w14:textId="3AFC7B15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6BF4B79D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2634FB32" w14:textId="58C9CAD1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7A6" w:rsidRPr="00325640" w14:paraId="1D9E19CB" w14:textId="77777777" w:rsidTr="00097472">
        <w:trPr>
          <w:trHeight w:val="397"/>
        </w:trPr>
        <w:tc>
          <w:tcPr>
            <w:tcW w:w="41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6C555EA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6B7DE59F" w14:textId="7228E758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7DEE904" w14:textId="77777777" w:rsidR="00B777A6" w:rsidRPr="00325640" w:rsidRDefault="00B777A6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FF5D2FB" w14:textId="77777777" w:rsidR="002C6DA8" w:rsidRPr="00325640" w:rsidRDefault="002C6DA8" w:rsidP="00702F04">
      <w:pPr>
        <w:jc w:val="both"/>
        <w:rPr>
          <w:rFonts w:ascii="Arial" w:hAnsi="Arial" w:cs="Arial"/>
          <w:b/>
          <w:sz w:val="16"/>
          <w:szCs w:val="16"/>
          <w:lang w:val="en-GB"/>
        </w:rPr>
      </w:pPr>
    </w:p>
    <w:p w14:paraId="636B2949" w14:textId="42D474C4" w:rsidR="00AC534D" w:rsidRPr="00325640" w:rsidRDefault="005A31DC" w:rsidP="00702F04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25640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 xml:space="preserve">Milestones </w:t>
      </w:r>
      <w:r w:rsidR="00757E09" w:rsidRPr="00325640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additional training</w:t>
      </w:r>
      <w:r w:rsidR="003266EE" w:rsidRPr="00325640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 xml:space="preserve"> for own qualification</w:t>
      </w:r>
    </w:p>
    <w:p w14:paraId="3A1B234F" w14:textId="3BB2C18C" w:rsidR="00A1215F" w:rsidRPr="00325640" w:rsidRDefault="003266EE" w:rsidP="00702F04">
      <w:pPr>
        <w:jc w:val="both"/>
        <w:rPr>
          <w:rFonts w:ascii="Arial" w:hAnsi="Arial" w:cs="Arial"/>
          <w:sz w:val="20"/>
          <w:szCs w:val="20"/>
          <w:lang w:val="en-GB"/>
        </w:rPr>
      </w:pPr>
      <w:r w:rsidRPr="00325640">
        <w:rPr>
          <w:rFonts w:ascii="Arial" w:hAnsi="Arial" w:cs="Arial"/>
          <w:sz w:val="20"/>
          <w:szCs w:val="20"/>
          <w:lang w:val="en-GB"/>
        </w:rPr>
        <w:t>e</w:t>
      </w:r>
      <w:r w:rsidR="0040147E" w:rsidRPr="00325640">
        <w:rPr>
          <w:rFonts w:ascii="Arial" w:hAnsi="Arial" w:cs="Arial"/>
          <w:sz w:val="20"/>
          <w:szCs w:val="20"/>
          <w:lang w:val="en-GB"/>
        </w:rPr>
        <w:t>.</w:t>
      </w:r>
      <w:r w:rsidRPr="00325640">
        <w:rPr>
          <w:rFonts w:ascii="Arial" w:hAnsi="Arial" w:cs="Arial"/>
          <w:sz w:val="20"/>
          <w:szCs w:val="20"/>
          <w:lang w:val="en-GB"/>
        </w:rPr>
        <w:t>g</w:t>
      </w:r>
      <w:r w:rsidR="0040147E" w:rsidRPr="00325640">
        <w:rPr>
          <w:rFonts w:ascii="Arial" w:hAnsi="Arial" w:cs="Arial"/>
          <w:sz w:val="20"/>
          <w:szCs w:val="20"/>
          <w:lang w:val="en-GB"/>
        </w:rPr>
        <w:t xml:space="preserve">. </w:t>
      </w:r>
      <w:r w:rsidRPr="00325640">
        <w:rPr>
          <w:rFonts w:ascii="Arial" w:hAnsi="Arial" w:cs="Arial"/>
          <w:sz w:val="20"/>
          <w:szCs w:val="20"/>
          <w:lang w:val="en-GB"/>
        </w:rPr>
        <w:t>within the scope of a graduate school / a doctorate program</w:t>
      </w:r>
      <w:r w:rsidR="0040147E" w:rsidRPr="00325640">
        <w:rPr>
          <w:rFonts w:ascii="Arial" w:hAnsi="Arial" w:cs="Arial"/>
          <w:sz w:val="20"/>
          <w:szCs w:val="20"/>
          <w:lang w:val="en-GB"/>
        </w:rPr>
        <w:t xml:space="preserve">, </w:t>
      </w:r>
      <w:r w:rsidR="002F68A5" w:rsidRPr="00325640">
        <w:rPr>
          <w:rFonts w:ascii="Arial" w:hAnsi="Arial" w:cs="Arial"/>
          <w:sz w:val="20"/>
          <w:szCs w:val="20"/>
          <w:lang w:val="en-GB"/>
        </w:rPr>
        <w:t>s</w:t>
      </w:r>
      <w:r w:rsidR="0040147E" w:rsidRPr="00325640">
        <w:rPr>
          <w:rFonts w:ascii="Arial" w:hAnsi="Arial" w:cs="Arial"/>
          <w:sz w:val="20"/>
          <w:szCs w:val="20"/>
          <w:lang w:val="en-GB"/>
        </w:rPr>
        <w:t xml:space="preserve">ummer </w:t>
      </w:r>
      <w:r w:rsidR="002F68A5" w:rsidRPr="00325640">
        <w:rPr>
          <w:rFonts w:ascii="Arial" w:hAnsi="Arial" w:cs="Arial"/>
          <w:sz w:val="20"/>
          <w:szCs w:val="20"/>
          <w:lang w:val="en-GB"/>
        </w:rPr>
        <w:t>s</w:t>
      </w:r>
      <w:r w:rsidR="0040147E" w:rsidRPr="00325640">
        <w:rPr>
          <w:rFonts w:ascii="Arial" w:hAnsi="Arial" w:cs="Arial"/>
          <w:sz w:val="20"/>
          <w:szCs w:val="20"/>
          <w:lang w:val="en-GB"/>
        </w:rPr>
        <w:t xml:space="preserve">chools, Transferable </w:t>
      </w:r>
    </w:p>
    <w:p w14:paraId="63642A23" w14:textId="53B7FB70" w:rsidR="00CE200A" w:rsidRPr="00325640" w:rsidRDefault="0040147E" w:rsidP="00702F04">
      <w:pPr>
        <w:jc w:val="both"/>
        <w:rPr>
          <w:rFonts w:ascii="Arial" w:hAnsi="Arial" w:cs="Arial"/>
          <w:sz w:val="20"/>
          <w:szCs w:val="20"/>
          <w:lang w:val="en-GB"/>
        </w:rPr>
      </w:pPr>
      <w:r w:rsidRPr="00325640">
        <w:rPr>
          <w:rFonts w:ascii="Arial" w:hAnsi="Arial" w:cs="Arial"/>
          <w:sz w:val="20"/>
          <w:szCs w:val="20"/>
          <w:lang w:val="en-GB"/>
        </w:rPr>
        <w:t>Skills</w:t>
      </w:r>
      <w:r w:rsidR="000A6102" w:rsidRPr="00325640">
        <w:rPr>
          <w:rFonts w:ascii="Arial" w:hAnsi="Arial" w:cs="Arial"/>
          <w:sz w:val="20"/>
          <w:szCs w:val="20"/>
          <w:lang w:val="en-GB"/>
        </w:rPr>
        <w:t xml:space="preserve"> Program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240"/>
        <w:gridCol w:w="2863"/>
        <w:gridCol w:w="240"/>
        <w:gridCol w:w="1145"/>
      </w:tblGrid>
      <w:tr w:rsidR="00A66374" w:rsidRPr="00325640" w14:paraId="082A7443" w14:textId="77777777" w:rsidTr="00550080">
        <w:trPr>
          <w:trHeight w:val="397"/>
        </w:trPr>
        <w:tc>
          <w:tcPr>
            <w:tcW w:w="4820" w:type="dxa"/>
            <w:vAlign w:val="center"/>
          </w:tcPr>
          <w:p w14:paraId="742E0F0F" w14:textId="61383EA7" w:rsidR="00A66374" w:rsidRPr="00325640" w:rsidRDefault="00F61AF2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Achievement, title of event, etc.</w:t>
            </w:r>
          </w:p>
        </w:tc>
        <w:tc>
          <w:tcPr>
            <w:tcW w:w="238" w:type="dxa"/>
            <w:vAlign w:val="center"/>
          </w:tcPr>
          <w:p w14:paraId="2604B5F3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DC4FCBA" w14:textId="06090AFF" w:rsidR="00A66374" w:rsidRPr="00325640" w:rsidRDefault="00F61AF2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238" w:type="dxa"/>
            <w:vAlign w:val="center"/>
          </w:tcPr>
          <w:p w14:paraId="2920300E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2E063AC" w14:textId="3D3A931D" w:rsidR="00A66374" w:rsidRPr="00325640" w:rsidRDefault="000E790F" w:rsidP="000E7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if applicable,</w:t>
            </w:r>
            <w:r w:rsidR="00B32EC1" w:rsidRPr="0032564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66374" w:rsidRPr="00325640">
              <w:rPr>
                <w:rFonts w:ascii="Arial" w:hAnsi="Arial" w:cs="Arial"/>
                <w:sz w:val="20"/>
                <w:szCs w:val="20"/>
                <w:lang w:val="en-GB"/>
              </w:rPr>
              <w:t>ECTS</w:t>
            </w:r>
          </w:p>
        </w:tc>
      </w:tr>
      <w:tr w:rsidR="00A66374" w:rsidRPr="00325640" w14:paraId="728393D9" w14:textId="77777777" w:rsidTr="00550080">
        <w:trPr>
          <w:trHeight w:val="397"/>
        </w:trPr>
        <w:tc>
          <w:tcPr>
            <w:tcW w:w="4820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FBAD6E0" w14:textId="218598D3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bottom w:val="single" w:sz="18" w:space="0" w:color="FFFFFF"/>
            </w:tcBorders>
            <w:vAlign w:val="center"/>
          </w:tcPr>
          <w:p w14:paraId="1DD2337B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40DC2F0" w14:textId="09A8B44E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bottom w:val="single" w:sz="18" w:space="0" w:color="FFFFFF"/>
            </w:tcBorders>
            <w:vAlign w:val="center"/>
          </w:tcPr>
          <w:p w14:paraId="3EFC2F14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BA6ED73" w14:textId="27DD3D5F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66374" w:rsidRPr="00325640" w14:paraId="138190D0" w14:textId="77777777" w:rsidTr="00550080">
        <w:trPr>
          <w:trHeight w:val="397"/>
        </w:trPr>
        <w:tc>
          <w:tcPr>
            <w:tcW w:w="48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CCBF241" w14:textId="14EF3525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7197C5B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7C4999C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3C45B48A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92BD4D1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66374" w:rsidRPr="00325640" w14:paraId="46C9065C" w14:textId="77777777" w:rsidTr="00550080">
        <w:trPr>
          <w:trHeight w:val="397"/>
        </w:trPr>
        <w:tc>
          <w:tcPr>
            <w:tcW w:w="48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C9D3A76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66D8C095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460F22A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36370D86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790EA677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66374" w:rsidRPr="00325640" w14:paraId="0EEBA636" w14:textId="77777777" w:rsidTr="00550080">
        <w:trPr>
          <w:trHeight w:val="397"/>
        </w:trPr>
        <w:tc>
          <w:tcPr>
            <w:tcW w:w="48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905CE1E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EC10E71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F53F213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27A8165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70C2C5E6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66374" w:rsidRPr="00325640" w14:paraId="3F050E04" w14:textId="77777777" w:rsidTr="00550080">
        <w:trPr>
          <w:trHeight w:val="397"/>
        </w:trPr>
        <w:tc>
          <w:tcPr>
            <w:tcW w:w="482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15413ED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118D2851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F506E43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BA2E694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374A318" w14:textId="77777777" w:rsidR="00A66374" w:rsidRPr="00325640" w:rsidRDefault="00A66374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53C31" w:rsidRPr="00325640" w14:paraId="6212A9B4" w14:textId="77777777" w:rsidTr="00550080">
        <w:trPr>
          <w:trHeight w:val="397"/>
        </w:trPr>
        <w:tc>
          <w:tcPr>
            <w:tcW w:w="4820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8BF2CE0" w14:textId="77777777" w:rsidR="00E53C31" w:rsidRPr="00325640" w:rsidRDefault="00E53C31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/>
            </w:tcBorders>
            <w:vAlign w:val="center"/>
          </w:tcPr>
          <w:p w14:paraId="7929395B" w14:textId="77777777" w:rsidR="00E53C31" w:rsidRPr="00325640" w:rsidRDefault="00E53C31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D8A49CD" w14:textId="77777777" w:rsidR="00E53C31" w:rsidRPr="00325640" w:rsidRDefault="00E53C31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/>
            </w:tcBorders>
            <w:vAlign w:val="center"/>
          </w:tcPr>
          <w:p w14:paraId="7D3E0D1E" w14:textId="77777777" w:rsidR="00E53C31" w:rsidRPr="00325640" w:rsidRDefault="00E53C31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08A3B52" w14:textId="77777777" w:rsidR="00E53C31" w:rsidRPr="00325640" w:rsidRDefault="00E53C31" w:rsidP="00702F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4FAC845" w14:textId="77777777" w:rsidR="00AC534D" w:rsidRPr="00325640" w:rsidRDefault="00AC534D" w:rsidP="00702F04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F2887D0" w14:textId="69CC8042" w:rsidR="00F84EE5" w:rsidRPr="00325640" w:rsidRDefault="00EF379C" w:rsidP="00702F04">
      <w:pPr>
        <w:jc w:val="both"/>
        <w:rPr>
          <w:rFonts w:ascii="Arial" w:hAnsi="Arial" w:cs="Arial"/>
          <w:b/>
          <w:color w:val="2F5496" w:themeColor="accent1" w:themeShade="BF"/>
          <w:lang w:val="en-GB"/>
        </w:rPr>
      </w:pPr>
      <w:r w:rsidRPr="00325640">
        <w:rPr>
          <w:rFonts w:ascii="Arial" w:hAnsi="Arial" w:cs="Arial"/>
          <w:b/>
          <w:color w:val="2F5496" w:themeColor="accent1" w:themeShade="BF"/>
          <w:lang w:val="en-GB"/>
        </w:rPr>
        <w:t>Meetings with supervisor(s)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4B1EE5" w:rsidRPr="00D203E1" w14:paraId="12C7781E" w14:textId="77777777" w:rsidTr="006D59CA">
        <w:trPr>
          <w:trHeight w:val="397"/>
        </w:trPr>
        <w:tc>
          <w:tcPr>
            <w:tcW w:w="9356" w:type="dxa"/>
            <w:vAlign w:val="center"/>
          </w:tcPr>
          <w:p w14:paraId="2D38103E" w14:textId="372C1110" w:rsidR="00162A32" w:rsidRPr="00325640" w:rsidRDefault="00393F8B" w:rsidP="00702F04">
            <w:pPr>
              <w:tabs>
                <w:tab w:val="left" w:pos="4860"/>
                <w:tab w:val="left" w:pos="7920"/>
              </w:tabs>
              <w:spacing w:before="20" w:after="20"/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  <w:t>Bilateral</w:t>
            </w:r>
            <w:r w:rsidR="00037559" w:rsidRPr="003256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  <w:t xml:space="preserve"> exchange between supervisor and doctoral candidate</w:t>
            </w:r>
          </w:p>
          <w:p w14:paraId="6B7C7D7B" w14:textId="1BA4A84D" w:rsidR="007A001F" w:rsidRPr="00325640" w:rsidRDefault="00F8520A" w:rsidP="00702F04">
            <w:pPr>
              <w:tabs>
                <w:tab w:val="left" w:pos="4860"/>
                <w:tab w:val="left" w:pos="7920"/>
              </w:tabs>
              <w:spacing w:before="20" w:after="2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2564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Information on the </w:t>
            </w:r>
            <w:r w:rsidR="00D5239F" w:rsidRPr="0032564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supervisor’s </w:t>
            </w:r>
            <w:r w:rsidRPr="00325640">
              <w:rPr>
                <w:rFonts w:ascii="Arial" w:hAnsi="Arial" w:cs="Arial"/>
                <w:bCs/>
                <w:sz w:val="20"/>
                <w:szCs w:val="20"/>
                <w:lang w:val="en-US"/>
              </w:rPr>
              <w:t>availability for a bilateral exchange</w:t>
            </w:r>
          </w:p>
          <w:p w14:paraId="538AE6DC" w14:textId="2FEEB8AD" w:rsidR="00655205" w:rsidRPr="00325640" w:rsidRDefault="00B17F6B" w:rsidP="00702F04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institutionalized</w:t>
            </w:r>
            <w:r w:rsidR="00861478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,</w:t>
            </w:r>
            <w:r w:rsidR="00931B94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e</w:t>
            </w:r>
            <w:r w:rsidR="00931B94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.</w:t>
            </w:r>
            <w:r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g</w:t>
            </w:r>
            <w:r w:rsidR="00931B94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. </w:t>
            </w:r>
            <w:r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weekly, monthly, </w:t>
            </w:r>
            <w:r w:rsidR="00C21612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once per semester</w:t>
            </w:r>
            <w:r w:rsidR="001610CF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;</w:t>
            </w:r>
            <w:r w:rsidR="00931B94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r w:rsidR="00F8520A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information on the scope and </w:t>
            </w:r>
            <w:r w:rsidR="00653555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frequency</w:t>
            </w:r>
            <w:r w:rsidR="00F8520A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of reporting</w:t>
            </w:r>
            <w:r w:rsidR="00653555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on</w:t>
            </w:r>
            <w:r w:rsidR="00F8520A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the dissertation (oral/written); if applicable</w:t>
            </w:r>
            <w:r w:rsidR="00653555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,</w:t>
            </w:r>
            <w:r w:rsidR="00F8520A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information on the </w:t>
            </w:r>
            <w:r w:rsidR="00953C8B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documentation</w:t>
            </w:r>
            <w:r w:rsidR="00F8520A" w:rsidRPr="00325640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of results</w:t>
            </w:r>
          </w:p>
        </w:tc>
      </w:tr>
      <w:tr w:rsidR="00DF2518" w:rsidRPr="00D203E1" w14:paraId="1632FEDA" w14:textId="77777777" w:rsidTr="006D59CA">
        <w:trPr>
          <w:trHeight w:val="850"/>
        </w:trPr>
        <w:tc>
          <w:tcPr>
            <w:tcW w:w="9356" w:type="dxa"/>
            <w:shd w:val="clear" w:color="auto" w:fill="D9E2F3" w:themeFill="accent1" w:themeFillTint="33"/>
            <w:vAlign w:val="center"/>
          </w:tcPr>
          <w:p w14:paraId="1692BB95" w14:textId="613AED67" w:rsidR="00924FEB" w:rsidRPr="00325640" w:rsidRDefault="00924FEB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B7DD6DB" w14:textId="77777777" w:rsidR="003A005D" w:rsidRPr="00325640" w:rsidRDefault="003A005D" w:rsidP="00702F04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9360" w:type="dxa"/>
        <w:tblLayout w:type="fixed"/>
        <w:tblLook w:val="00A0" w:firstRow="1" w:lastRow="0" w:firstColumn="1" w:lastColumn="0" w:noHBand="0" w:noVBand="0"/>
      </w:tblPr>
      <w:tblGrid>
        <w:gridCol w:w="9360"/>
      </w:tblGrid>
      <w:tr w:rsidR="007A001F" w:rsidRPr="00D203E1" w14:paraId="4B90670A" w14:textId="77777777" w:rsidTr="006D59CA">
        <w:trPr>
          <w:trHeight w:val="397"/>
        </w:trPr>
        <w:tc>
          <w:tcPr>
            <w:tcW w:w="9360" w:type="dxa"/>
            <w:vAlign w:val="center"/>
          </w:tcPr>
          <w:p w14:paraId="6155B026" w14:textId="4F91D532" w:rsidR="007A001F" w:rsidRPr="00325640" w:rsidRDefault="00FB132E" w:rsidP="00702F04">
            <w:pPr>
              <w:spacing w:before="40" w:after="20"/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 w:rsidRPr="003256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US"/>
              </w:rPr>
              <w:t>Employee Appraisal Interviews (EAI)</w:t>
            </w:r>
            <w:r w:rsidR="007A001F" w:rsidRPr="003256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US"/>
              </w:rPr>
              <w:t xml:space="preserve"> / </w:t>
            </w:r>
            <w:r w:rsidR="00994E5A" w:rsidRPr="003256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US"/>
              </w:rPr>
              <w:t>status review</w:t>
            </w:r>
          </w:p>
          <w:p w14:paraId="2F539C9D" w14:textId="21CE633D" w:rsidR="007A001F" w:rsidRPr="00325640" w:rsidRDefault="00090468" w:rsidP="00702F04">
            <w:pPr>
              <w:spacing w:before="40" w:after="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US"/>
              </w:rPr>
              <w:t>Review</w:t>
            </w:r>
            <w:r w:rsidR="0045235A" w:rsidRPr="00325640">
              <w:rPr>
                <w:rFonts w:ascii="Arial" w:hAnsi="Arial" w:cs="Arial"/>
                <w:sz w:val="20"/>
                <w:szCs w:val="20"/>
                <w:lang w:val="en-US"/>
              </w:rPr>
              <w:t>ing</w:t>
            </w:r>
            <w:r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of milestones, research achievements</w:t>
            </w:r>
            <w:r w:rsidR="005E51CE">
              <w:rPr>
                <w:rFonts w:ascii="Arial" w:hAnsi="Arial" w:cs="Arial"/>
                <w:sz w:val="20"/>
                <w:szCs w:val="20"/>
                <w:lang w:val="en-US"/>
              </w:rPr>
              <w:t>, additional training</w:t>
            </w:r>
            <w:r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, and institutional duties in the </w:t>
            </w:r>
            <w:r w:rsidR="00F453CD" w:rsidRPr="00325640">
              <w:rPr>
                <w:rFonts w:ascii="Arial" w:hAnsi="Arial" w:cs="Arial"/>
                <w:sz w:val="20"/>
                <w:szCs w:val="20"/>
                <w:lang w:val="en-US"/>
              </w:rPr>
              <w:t>context of a potential employment at the University of Bern</w:t>
            </w:r>
            <w:r w:rsidR="007A001F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953C8B" w:rsidRPr="00325640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7A001F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eedback </w:t>
            </w:r>
            <w:r w:rsidR="00F62E67" w:rsidRPr="00325640">
              <w:rPr>
                <w:rFonts w:ascii="Arial" w:hAnsi="Arial" w:cs="Arial"/>
                <w:sz w:val="20"/>
                <w:szCs w:val="20"/>
                <w:lang w:val="en-US"/>
              </w:rPr>
              <w:t>regarding the cooperation</w:t>
            </w:r>
          </w:p>
          <w:p w14:paraId="35AC01B6" w14:textId="16D9520A" w:rsidR="007A001F" w:rsidRPr="00325640" w:rsidRDefault="00E91000" w:rsidP="00702F04">
            <w:pPr>
              <w:spacing w:before="40" w:after="20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For</w:t>
            </w:r>
            <w:r w:rsidR="00D705E0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doctoral candidate</w:t>
            </w:r>
            <w:r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="00D705E0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2A0E64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employed </w:t>
            </w:r>
            <w:r w:rsidR="00D705E0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at the University of Bern:</w:t>
            </w:r>
            <w:r w:rsidR="007A001F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383BEA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For the Employment</w:t>
            </w:r>
            <w:r w:rsidR="00A32549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Appraisal Interviews (EAI) that must be conducted (at least) once a year</w:t>
            </w:r>
            <w:r w:rsidR="00610174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the form from the Human Resources </w:t>
            </w:r>
            <w:r w:rsidR="00B25B4A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Office</w:t>
            </w:r>
            <w:r w:rsidR="00610174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must be used.</w:t>
            </w:r>
          </w:p>
          <w:p w14:paraId="22CA7252" w14:textId="528B10E9" w:rsidR="007A001F" w:rsidRPr="00325640" w:rsidRDefault="00EA0C80" w:rsidP="00702F04">
            <w:pPr>
              <w:spacing w:before="40" w:after="20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For doctoral candidates not employed at the University of Bern</w:t>
            </w:r>
            <w:r w:rsidRPr="00325640" w:rsidDel="00EA0C8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53C8B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a</w:t>
            </w:r>
            <w:r w:rsidR="007A001F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nd f</w:t>
            </w:r>
            <w:r w:rsidR="00B25B4A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o</w:t>
            </w:r>
            <w:r w:rsidR="007A001F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r </w:t>
            </w:r>
            <w:r w:rsidR="00B25B4A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any</w:t>
            </w:r>
            <w:r w:rsidR="00953C8B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status review: </w:t>
            </w:r>
            <w:r w:rsidR="00106748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F</w:t>
            </w:r>
            <w:r w:rsidR="00953C8B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or the </w:t>
            </w:r>
            <w:r w:rsidR="001D4257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status review that must be conducted (at least) once a year,</w:t>
            </w:r>
            <w:r w:rsidR="00173C2E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106748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a separate form is available on the website (not part of the Doctoral Agreement)</w:t>
            </w:r>
            <w:r w:rsidR="007A001F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.</w:t>
            </w:r>
          </w:p>
        </w:tc>
      </w:tr>
    </w:tbl>
    <w:p w14:paraId="3C552F7F" w14:textId="77777777" w:rsidR="007A001F" w:rsidRPr="00325640" w:rsidRDefault="007A001F" w:rsidP="00702F04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9360" w:type="dxa"/>
        <w:tblLayout w:type="fixed"/>
        <w:tblLook w:val="00A0" w:firstRow="1" w:lastRow="0" w:firstColumn="1" w:lastColumn="0" w:noHBand="0" w:noVBand="0"/>
      </w:tblPr>
      <w:tblGrid>
        <w:gridCol w:w="5610"/>
        <w:gridCol w:w="238"/>
        <w:gridCol w:w="3512"/>
      </w:tblGrid>
      <w:tr w:rsidR="007A001F" w:rsidRPr="00D203E1" w14:paraId="06CDA5D6" w14:textId="77777777" w:rsidTr="00550080">
        <w:trPr>
          <w:trHeight w:val="397"/>
        </w:trPr>
        <w:tc>
          <w:tcPr>
            <w:tcW w:w="238" w:type="dxa"/>
            <w:gridSpan w:val="3"/>
            <w:vAlign w:val="center"/>
          </w:tcPr>
          <w:p w14:paraId="688F9FE5" w14:textId="6C0D9417" w:rsidR="007A001F" w:rsidRPr="00325640" w:rsidRDefault="004B4437" w:rsidP="00702F04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56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US"/>
              </w:rPr>
              <w:t xml:space="preserve">Potential </w:t>
            </w:r>
            <w:r w:rsidR="00597F85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US"/>
              </w:rPr>
              <w:t>I</w:t>
            </w:r>
            <w:r w:rsidRPr="003256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US"/>
              </w:rPr>
              <w:t>nterviews (on further career path)</w:t>
            </w:r>
          </w:p>
          <w:p w14:paraId="6F004034" w14:textId="2CFAD7FF" w:rsidR="00FF22FF" w:rsidRPr="00325640" w:rsidRDefault="00FF22FF" w:rsidP="00702F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325640">
              <w:rPr>
                <w:rFonts w:ascii="Arial" w:hAnsi="Arial" w:cs="Arial"/>
                <w:sz w:val="20"/>
                <w:szCs w:val="20"/>
                <w:lang w:val="en-US"/>
              </w:rPr>
              <w:t>Review</w:t>
            </w:r>
            <w:r w:rsidR="0045235A" w:rsidRPr="00325640">
              <w:rPr>
                <w:rFonts w:ascii="Arial" w:hAnsi="Arial" w:cs="Arial"/>
                <w:sz w:val="20"/>
                <w:szCs w:val="20"/>
                <w:lang w:val="en-US"/>
              </w:rPr>
              <w:t>ing</w:t>
            </w:r>
            <w:r w:rsidR="00B31342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of</w:t>
            </w:r>
            <w:proofErr w:type="gramEnd"/>
            <w:r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715A8" w:rsidRPr="00325640">
              <w:rPr>
                <w:rFonts w:ascii="Arial" w:hAnsi="Arial" w:cs="Arial"/>
                <w:sz w:val="20"/>
                <w:szCs w:val="20"/>
                <w:lang w:val="en-US"/>
              </w:rPr>
              <w:t>whether</w:t>
            </w:r>
            <w:r w:rsidR="001C786E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the conditions for</w:t>
            </w:r>
            <w:r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42FF8" w:rsidRPr="00325640">
              <w:rPr>
                <w:rFonts w:ascii="Arial" w:hAnsi="Arial" w:cs="Arial"/>
                <w:sz w:val="20"/>
                <w:szCs w:val="20"/>
                <w:lang w:val="en-US"/>
              </w:rPr>
              <w:t>successful</w:t>
            </w:r>
            <w:r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completion </w:t>
            </w:r>
            <w:r w:rsidR="009E1FF9" w:rsidRPr="00325640"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the doctorate </w:t>
            </w:r>
            <w:r w:rsidR="001C786E" w:rsidRPr="00325640">
              <w:rPr>
                <w:rFonts w:ascii="Arial" w:hAnsi="Arial" w:cs="Arial"/>
                <w:sz w:val="20"/>
                <w:szCs w:val="20"/>
                <w:lang w:val="en-US"/>
              </w:rPr>
              <w:t>are in place</w:t>
            </w:r>
            <w:r w:rsidR="009E1FF9" w:rsidRPr="00325640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r w:rsidR="00C12853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715A8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review </w:t>
            </w:r>
            <w:r w:rsidR="00325640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which </w:t>
            </w:r>
            <w:r w:rsidR="00C715A8" w:rsidRPr="00325640">
              <w:rPr>
                <w:rFonts w:ascii="Arial" w:hAnsi="Arial" w:cs="Arial"/>
                <w:sz w:val="20"/>
                <w:szCs w:val="20"/>
                <w:lang w:val="en-US"/>
              </w:rPr>
              <w:t>academic or non-academic career options are suitable and whether the conditions for further career development are in place; at least twice during the doctorate.</w:t>
            </w:r>
            <w:r w:rsidR="00FA6762" w:rsidRPr="00325640">
              <w:rPr>
                <w:rFonts w:ascii="Arial" w:hAnsi="Arial" w:cs="Arial"/>
                <w:sz w:val="20"/>
                <w:szCs w:val="20"/>
                <w:lang w:val="en-US"/>
              </w:rPr>
              <w:t xml:space="preserve"> If necessary, consult additional experts (e.g. </w:t>
            </w:r>
            <w:r w:rsidR="00A2332C" w:rsidRPr="00325640">
              <w:rPr>
                <w:rFonts w:ascii="Arial" w:hAnsi="Arial" w:cs="Arial"/>
                <w:sz w:val="20"/>
                <w:szCs w:val="20"/>
                <w:lang w:val="en-US"/>
              </w:rPr>
              <w:t>Universities of Bern Counselling Centre</w:t>
            </w:r>
            <w:r w:rsidR="00FA6762" w:rsidRPr="00325640">
              <w:rPr>
                <w:rFonts w:ascii="Arial" w:hAnsi="Arial" w:cs="Arial"/>
                <w:sz w:val="20"/>
                <w:szCs w:val="20"/>
                <w:lang w:val="en-US"/>
              </w:rPr>
              <w:t>, mentor) for the second meeting.</w:t>
            </w:r>
          </w:p>
          <w:p w14:paraId="4367F924" w14:textId="36341294" w:rsidR="007A001F" w:rsidRPr="00325640" w:rsidRDefault="00BD0C2F" w:rsidP="00702F04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For the </w:t>
            </w:r>
            <w:r w:rsidR="00597F85">
              <w:rPr>
                <w:rFonts w:ascii="Arial" w:hAnsi="Arial" w:cs="Arial"/>
                <w:i/>
                <w:sz w:val="20"/>
                <w:szCs w:val="20"/>
                <w:lang w:val="en-US"/>
              </w:rPr>
              <w:t>P</w:t>
            </w:r>
            <w:r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otential </w:t>
            </w:r>
            <w:r w:rsidR="00597F85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>nterview, a</w:t>
            </w:r>
            <w:r w:rsidR="00D34052" w:rsidRPr="0032564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separate form is available on the website (not part of the Doctoral Agreement).</w:t>
            </w:r>
          </w:p>
        </w:tc>
      </w:tr>
      <w:tr w:rsidR="007A001F" w:rsidRPr="00325640" w14:paraId="0F677113" w14:textId="77777777" w:rsidTr="00550080">
        <w:trPr>
          <w:trHeight w:val="397"/>
        </w:trPr>
        <w:tc>
          <w:tcPr>
            <w:tcW w:w="238" w:type="dxa"/>
            <w:gridSpan w:val="2"/>
            <w:vAlign w:val="center"/>
          </w:tcPr>
          <w:p w14:paraId="1A5FA85C" w14:textId="47BDD3D1" w:rsidR="007A001F" w:rsidRPr="00325640" w:rsidRDefault="00AB6708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Meeting participants</w:t>
            </w:r>
          </w:p>
        </w:tc>
        <w:tc>
          <w:tcPr>
            <w:tcW w:w="3512" w:type="dxa"/>
            <w:vAlign w:val="center"/>
          </w:tcPr>
          <w:p w14:paraId="62CA8BF0" w14:textId="46DD8EC7" w:rsidR="007A001F" w:rsidRPr="00325640" w:rsidRDefault="00AB6708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640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</w:p>
        </w:tc>
      </w:tr>
      <w:tr w:rsidR="007A001F" w:rsidRPr="00325640" w14:paraId="5C527723" w14:textId="77777777" w:rsidTr="00550080">
        <w:trPr>
          <w:trHeight w:val="397"/>
        </w:trPr>
        <w:tc>
          <w:tcPr>
            <w:tcW w:w="5610" w:type="dxa"/>
            <w:tcBorders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E69952F" w14:textId="77777777" w:rsidR="007A001F" w:rsidRPr="00325640" w:rsidRDefault="007A001F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bottom w:val="single" w:sz="18" w:space="0" w:color="FFFFFF"/>
            </w:tcBorders>
            <w:vAlign w:val="center"/>
          </w:tcPr>
          <w:p w14:paraId="038CF728" w14:textId="77777777" w:rsidR="007A001F" w:rsidRPr="00325640" w:rsidRDefault="007A001F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2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1F26D28" w14:textId="77777777" w:rsidR="007A001F" w:rsidRPr="00325640" w:rsidRDefault="007A001F" w:rsidP="00702F04">
            <w:pPr>
              <w:spacing w:before="20" w:after="20"/>
              <w:ind w:left="-151" w:firstLine="142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001F" w:rsidRPr="00325640" w14:paraId="6D00DDAB" w14:textId="77777777" w:rsidTr="00550080">
        <w:trPr>
          <w:trHeight w:val="397"/>
        </w:trPr>
        <w:tc>
          <w:tcPr>
            <w:tcW w:w="56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62B17139" w14:textId="77777777" w:rsidR="007A001F" w:rsidRPr="00325640" w:rsidRDefault="007A001F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C518D0B" w14:textId="77777777" w:rsidR="007A001F" w:rsidRPr="00325640" w:rsidRDefault="007A001F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F9CCA11" w14:textId="77777777" w:rsidR="007A001F" w:rsidRPr="00325640" w:rsidRDefault="007A001F" w:rsidP="00702F04">
            <w:pPr>
              <w:spacing w:before="20" w:after="20"/>
              <w:ind w:left="3" w:hanging="12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5A3A" w:rsidRPr="00325640" w14:paraId="19081795" w14:textId="77777777" w:rsidTr="00550080">
        <w:trPr>
          <w:trHeight w:val="397"/>
        </w:trPr>
        <w:tc>
          <w:tcPr>
            <w:tcW w:w="5610" w:type="dxa"/>
            <w:tcBorders>
              <w:top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38C9841" w14:textId="77777777" w:rsidR="005C5A3A" w:rsidRPr="00325640" w:rsidRDefault="005C5A3A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/>
            </w:tcBorders>
            <w:vAlign w:val="center"/>
          </w:tcPr>
          <w:p w14:paraId="53B9D73E" w14:textId="77777777" w:rsidR="005C5A3A" w:rsidRPr="00325640" w:rsidRDefault="005C5A3A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2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B83595D" w14:textId="77777777" w:rsidR="005C5A3A" w:rsidRPr="00325640" w:rsidRDefault="005C5A3A" w:rsidP="00702F04">
            <w:pPr>
              <w:spacing w:before="20" w:after="20"/>
              <w:ind w:left="3" w:hanging="12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549E22A" w14:textId="77777777" w:rsidR="007B79B6" w:rsidRPr="00325640" w:rsidRDefault="007B79B6" w:rsidP="00702F04">
      <w:pPr>
        <w:jc w:val="both"/>
        <w:rPr>
          <w:rFonts w:ascii="Arial" w:hAnsi="Arial" w:cs="Arial"/>
          <w:b/>
          <w:bCs/>
          <w:color w:val="2F5496" w:themeColor="accent1" w:themeShade="BF"/>
          <w:lang w:val="en-GB"/>
        </w:rPr>
      </w:pPr>
    </w:p>
    <w:p w14:paraId="53422088" w14:textId="5E88317C" w:rsidR="001308D9" w:rsidRPr="00325640" w:rsidRDefault="00872F44" w:rsidP="00702F04">
      <w:pPr>
        <w:jc w:val="both"/>
        <w:rPr>
          <w:rFonts w:ascii="Arial" w:hAnsi="Arial" w:cs="Arial"/>
          <w:b/>
          <w:bCs/>
          <w:color w:val="2F5496" w:themeColor="accent1" w:themeShade="BF"/>
          <w:lang w:val="en-GB"/>
        </w:rPr>
      </w:pPr>
      <w:r w:rsidRPr="00325640">
        <w:rPr>
          <w:rFonts w:ascii="Arial" w:hAnsi="Arial" w:cs="Arial"/>
          <w:b/>
          <w:bCs/>
          <w:color w:val="2F5496" w:themeColor="accent1" w:themeShade="BF"/>
          <w:lang w:val="en-GB"/>
        </w:rPr>
        <w:lastRenderedPageBreak/>
        <w:t>Supporting measures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9E3F05" w:rsidRPr="00D203E1" w14:paraId="57E9AE26" w14:textId="77777777" w:rsidTr="006D59CA">
        <w:trPr>
          <w:trHeight w:val="397"/>
        </w:trPr>
        <w:tc>
          <w:tcPr>
            <w:tcW w:w="9356" w:type="dxa"/>
            <w:vAlign w:val="center"/>
          </w:tcPr>
          <w:p w14:paraId="48F25671" w14:textId="77777777" w:rsidR="00A73350" w:rsidRPr="00325640" w:rsidRDefault="00A73350" w:rsidP="00702F04">
            <w:pPr>
              <w:pStyle w:val="Default"/>
              <w:spacing w:before="20" w:after="20"/>
              <w:jc w:val="both"/>
              <w:rPr>
                <w:color w:val="auto"/>
                <w:sz w:val="20"/>
                <w:szCs w:val="20"/>
                <w:lang w:val="en-GB" w:eastAsia="de-DE"/>
              </w:rPr>
            </w:pPr>
            <w:r w:rsidRPr="00325640">
              <w:rPr>
                <w:color w:val="auto"/>
                <w:sz w:val="20"/>
                <w:szCs w:val="20"/>
                <w:lang w:val="en-GB" w:eastAsia="de-DE"/>
              </w:rPr>
              <w:t>Special measures or arrangements designed to balance family life and academic activity:</w:t>
            </w:r>
          </w:p>
          <w:p w14:paraId="4B96167E" w14:textId="745E10BB" w:rsidR="009E3F05" w:rsidRPr="00325640" w:rsidRDefault="009E3F05" w:rsidP="00702F04">
            <w:pPr>
              <w:pStyle w:val="Default"/>
              <w:spacing w:before="20" w:after="20"/>
              <w:jc w:val="both"/>
              <w:rPr>
                <w:i/>
                <w:color w:val="auto"/>
                <w:sz w:val="20"/>
                <w:lang w:val="en-GB" w:eastAsia="de-DE"/>
              </w:rPr>
            </w:pPr>
            <w:r w:rsidRPr="00325640">
              <w:rPr>
                <w:i/>
                <w:sz w:val="20"/>
                <w:szCs w:val="20"/>
                <w:lang w:val="en-GB"/>
              </w:rPr>
              <w:t>(</w:t>
            </w:r>
            <w:r w:rsidR="00A73350" w:rsidRPr="00325640">
              <w:rPr>
                <w:i/>
                <w:sz w:val="20"/>
                <w:szCs w:val="20"/>
                <w:lang w:val="en-GB"/>
              </w:rPr>
              <w:t>e</w:t>
            </w:r>
            <w:r w:rsidRPr="00325640">
              <w:rPr>
                <w:i/>
                <w:sz w:val="20"/>
                <w:szCs w:val="20"/>
                <w:lang w:val="en-GB"/>
              </w:rPr>
              <w:t>.</w:t>
            </w:r>
            <w:r w:rsidR="00A73350" w:rsidRPr="00325640">
              <w:rPr>
                <w:i/>
                <w:sz w:val="20"/>
                <w:szCs w:val="20"/>
                <w:lang w:val="en-GB"/>
              </w:rPr>
              <w:t>g</w:t>
            </w:r>
            <w:r w:rsidRPr="00325640">
              <w:rPr>
                <w:i/>
                <w:sz w:val="20"/>
                <w:szCs w:val="20"/>
                <w:lang w:val="en-GB"/>
              </w:rPr>
              <w:t xml:space="preserve">. flexible </w:t>
            </w:r>
            <w:r w:rsidR="00686BC3" w:rsidRPr="00325640">
              <w:rPr>
                <w:i/>
                <w:sz w:val="20"/>
                <w:szCs w:val="20"/>
                <w:lang w:val="en-GB"/>
              </w:rPr>
              <w:t>working time models</w:t>
            </w:r>
            <w:r w:rsidRPr="00325640">
              <w:rPr>
                <w:i/>
                <w:sz w:val="20"/>
                <w:szCs w:val="20"/>
                <w:lang w:val="en-GB"/>
              </w:rPr>
              <w:t xml:space="preserve">, </w:t>
            </w:r>
            <w:r w:rsidR="00686BC3" w:rsidRPr="00325640">
              <w:rPr>
                <w:i/>
                <w:sz w:val="20"/>
                <w:szCs w:val="20"/>
                <w:lang w:val="en-GB"/>
              </w:rPr>
              <w:t>financial contributions, dual career measures, coaching/consulting, etc.</w:t>
            </w:r>
            <w:r w:rsidRPr="00325640">
              <w:rPr>
                <w:i/>
                <w:sz w:val="20"/>
                <w:szCs w:val="20"/>
                <w:lang w:val="en-GB"/>
              </w:rPr>
              <w:t>)</w:t>
            </w:r>
          </w:p>
        </w:tc>
      </w:tr>
      <w:tr w:rsidR="009E3F05" w:rsidRPr="00D203E1" w14:paraId="0F6DE8E0" w14:textId="77777777" w:rsidTr="006D59CA">
        <w:trPr>
          <w:trHeight w:val="1134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3ACAC17F" w14:textId="6A0F91CE" w:rsidR="009E3F05" w:rsidRPr="00325640" w:rsidRDefault="009E3F05" w:rsidP="00702F04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3F05" w:rsidRPr="00D203E1" w14:paraId="33D24B6B" w14:textId="77777777" w:rsidTr="006D59CA">
        <w:trPr>
          <w:trHeight w:val="397"/>
        </w:trPr>
        <w:tc>
          <w:tcPr>
            <w:tcW w:w="9356" w:type="dxa"/>
            <w:tcMar>
              <w:left w:w="85" w:type="dxa"/>
            </w:tcMar>
            <w:vAlign w:val="center"/>
          </w:tcPr>
          <w:p w14:paraId="4D0220DD" w14:textId="499F1E3A" w:rsidR="0032703C" w:rsidRPr="00325640" w:rsidRDefault="00035DD2" w:rsidP="00702F04">
            <w:pPr>
              <w:pStyle w:val="Default"/>
              <w:spacing w:before="20" w:after="20"/>
              <w:ind w:left="-90"/>
              <w:jc w:val="both"/>
              <w:rPr>
                <w:color w:val="auto"/>
                <w:sz w:val="20"/>
                <w:lang w:val="en-GB" w:eastAsia="de-DE"/>
              </w:rPr>
            </w:pPr>
            <w:r w:rsidRPr="00325640">
              <w:rPr>
                <w:color w:val="auto"/>
                <w:sz w:val="20"/>
                <w:lang w:val="en-GB" w:eastAsia="de-DE"/>
              </w:rPr>
              <w:t>General comments</w:t>
            </w:r>
            <w:r w:rsidR="0032703C" w:rsidRPr="00325640">
              <w:rPr>
                <w:color w:val="auto"/>
                <w:sz w:val="20"/>
                <w:lang w:val="en-GB" w:eastAsia="de-DE"/>
              </w:rPr>
              <w:t>:</w:t>
            </w:r>
          </w:p>
          <w:p w14:paraId="068B94A6" w14:textId="6B55033F" w:rsidR="009E3F05" w:rsidRPr="00325640" w:rsidRDefault="0032703C" w:rsidP="00702F04">
            <w:pPr>
              <w:pStyle w:val="Default"/>
              <w:spacing w:before="20" w:after="20"/>
              <w:ind w:left="-90"/>
              <w:jc w:val="both"/>
              <w:rPr>
                <w:i/>
                <w:sz w:val="20"/>
                <w:lang w:val="en-GB"/>
              </w:rPr>
            </w:pPr>
            <w:r w:rsidRPr="00325640">
              <w:rPr>
                <w:i/>
                <w:color w:val="auto"/>
                <w:sz w:val="20"/>
                <w:lang w:val="en-GB" w:eastAsia="de-DE"/>
              </w:rPr>
              <w:t>(</w:t>
            </w:r>
            <w:r w:rsidR="00035DD2" w:rsidRPr="00325640">
              <w:rPr>
                <w:i/>
                <w:color w:val="auto"/>
                <w:sz w:val="20"/>
                <w:lang w:val="en-GB" w:eastAsia="de-DE"/>
              </w:rPr>
              <w:t>e</w:t>
            </w:r>
            <w:r w:rsidRPr="00325640">
              <w:rPr>
                <w:i/>
                <w:color w:val="auto"/>
                <w:sz w:val="20"/>
                <w:lang w:val="en-GB" w:eastAsia="de-DE"/>
              </w:rPr>
              <w:t>.</w:t>
            </w:r>
            <w:r w:rsidR="00035DD2" w:rsidRPr="00325640">
              <w:rPr>
                <w:i/>
                <w:color w:val="auto"/>
                <w:sz w:val="20"/>
                <w:lang w:val="en-GB" w:eastAsia="de-DE"/>
              </w:rPr>
              <w:t>g</w:t>
            </w:r>
            <w:r w:rsidRPr="00325640">
              <w:rPr>
                <w:i/>
                <w:color w:val="auto"/>
                <w:sz w:val="20"/>
                <w:lang w:val="en-GB" w:eastAsia="de-DE"/>
              </w:rPr>
              <w:t xml:space="preserve">. </w:t>
            </w:r>
            <w:r w:rsidR="00035DD2" w:rsidRPr="00325640">
              <w:rPr>
                <w:i/>
                <w:color w:val="auto"/>
                <w:sz w:val="20"/>
                <w:lang w:val="en-GB" w:eastAsia="de-DE"/>
              </w:rPr>
              <w:t>special measures or arrangements designed for a good work-life balance</w:t>
            </w:r>
            <w:r w:rsidRPr="00325640">
              <w:rPr>
                <w:i/>
                <w:color w:val="auto"/>
                <w:sz w:val="20"/>
                <w:lang w:val="en-GB" w:eastAsia="de-DE"/>
              </w:rPr>
              <w:t>)</w:t>
            </w:r>
          </w:p>
        </w:tc>
      </w:tr>
      <w:tr w:rsidR="009E3F05" w:rsidRPr="00D203E1" w14:paraId="239FE0F3" w14:textId="77777777" w:rsidTr="00510DA0">
        <w:trPr>
          <w:trHeight w:val="1134"/>
        </w:trPr>
        <w:tc>
          <w:tcPr>
            <w:tcW w:w="935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25A41AAB" w14:textId="089E09F9" w:rsidR="009E3F05" w:rsidRPr="00325640" w:rsidRDefault="009E3F05" w:rsidP="00702F04">
            <w:pPr>
              <w:pStyle w:val="Default"/>
              <w:spacing w:before="20" w:after="2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3829CE5B" w14:textId="77777777" w:rsidR="007A001F" w:rsidRPr="00325640" w:rsidRDefault="007A001F" w:rsidP="00702F04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4C0C47C" w14:textId="2E2F444F" w:rsidR="00385CFC" w:rsidRPr="00325640" w:rsidRDefault="00FE34D1" w:rsidP="00702F04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  <w:r w:rsidRPr="00325640">
        <w:rPr>
          <w:rFonts w:ascii="Arial" w:hAnsi="Arial" w:cs="Arial"/>
          <w:sz w:val="20"/>
          <w:szCs w:val="20"/>
          <w:lang w:val="en-GB"/>
        </w:rPr>
        <w:t>Main supervisor</w:t>
      </w:r>
      <w:r w:rsidR="00385CFC" w:rsidRPr="00325640">
        <w:rPr>
          <w:rFonts w:ascii="Arial" w:hAnsi="Arial" w:cs="Arial"/>
          <w:sz w:val="20"/>
          <w:szCs w:val="20"/>
          <w:lang w:val="en-GB"/>
        </w:rPr>
        <w:tab/>
      </w:r>
      <w:r w:rsidRPr="00325640">
        <w:rPr>
          <w:rFonts w:ascii="Arial" w:hAnsi="Arial" w:cs="Arial"/>
          <w:sz w:val="20"/>
          <w:szCs w:val="20"/>
          <w:lang w:val="en-GB"/>
        </w:rPr>
        <w:t>Doctoral candidate</w:t>
      </w:r>
    </w:p>
    <w:p w14:paraId="523EBD69" w14:textId="602B6F24" w:rsidR="00385CFC" w:rsidRPr="00325640" w:rsidRDefault="00FE34D1" w:rsidP="00702F04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  <w:r w:rsidRPr="00325640">
        <w:rPr>
          <w:rFonts w:ascii="Arial" w:hAnsi="Arial" w:cs="Arial"/>
          <w:sz w:val="20"/>
          <w:szCs w:val="20"/>
          <w:lang w:val="en-GB"/>
        </w:rPr>
        <w:t>Date</w:t>
      </w:r>
      <w:r w:rsidR="00385CFC" w:rsidRPr="00325640">
        <w:rPr>
          <w:rFonts w:ascii="Arial" w:hAnsi="Arial" w:cs="Arial"/>
          <w:sz w:val="20"/>
          <w:szCs w:val="20"/>
          <w:lang w:val="en-GB"/>
        </w:rPr>
        <w:tab/>
      </w:r>
      <w:r w:rsidRPr="00325640">
        <w:rPr>
          <w:rFonts w:ascii="Arial" w:hAnsi="Arial" w:cs="Arial"/>
          <w:sz w:val="20"/>
          <w:szCs w:val="20"/>
          <w:lang w:val="en-GB"/>
        </w:rPr>
        <w:t>Signature</w:t>
      </w:r>
      <w:r w:rsidR="00385CFC" w:rsidRPr="00325640">
        <w:rPr>
          <w:rFonts w:ascii="Arial" w:hAnsi="Arial" w:cs="Arial"/>
          <w:sz w:val="20"/>
          <w:szCs w:val="20"/>
          <w:lang w:val="en-GB"/>
        </w:rPr>
        <w:tab/>
        <w:t>Dat</w:t>
      </w:r>
      <w:r w:rsidRPr="00325640">
        <w:rPr>
          <w:rFonts w:ascii="Arial" w:hAnsi="Arial" w:cs="Arial"/>
          <w:sz w:val="20"/>
          <w:szCs w:val="20"/>
          <w:lang w:val="en-GB"/>
        </w:rPr>
        <w:t>e</w:t>
      </w:r>
      <w:r w:rsidR="00385CFC" w:rsidRPr="00325640">
        <w:rPr>
          <w:rFonts w:ascii="Arial" w:hAnsi="Arial" w:cs="Arial"/>
          <w:sz w:val="20"/>
          <w:szCs w:val="20"/>
          <w:lang w:val="en-GB"/>
        </w:rPr>
        <w:tab/>
      </w:r>
      <w:r w:rsidRPr="00325640">
        <w:rPr>
          <w:rFonts w:ascii="Arial" w:hAnsi="Arial" w:cs="Arial"/>
          <w:sz w:val="20"/>
          <w:szCs w:val="20"/>
          <w:lang w:val="en-GB"/>
        </w:rPr>
        <w:t>Signature</w:t>
      </w:r>
    </w:p>
    <w:p w14:paraId="4BF5425B" w14:textId="77777777" w:rsidR="00385CFC" w:rsidRPr="00325640" w:rsidRDefault="00385CFC" w:rsidP="00702F04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</w:p>
    <w:p w14:paraId="1AFF7567" w14:textId="6BA332F0" w:rsidR="00385CFC" w:rsidRPr="00325640" w:rsidRDefault="00385CFC" w:rsidP="00702F04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  <w:r w:rsidRPr="00325640">
        <w:rPr>
          <w:rFonts w:ascii="Arial" w:hAnsi="Arial" w:cs="Arial"/>
          <w:sz w:val="20"/>
          <w:szCs w:val="20"/>
          <w:lang w:val="en-GB"/>
        </w:rPr>
        <w:t>____________________________________</w:t>
      </w:r>
      <w:r w:rsidR="000937AC" w:rsidRPr="00325640">
        <w:rPr>
          <w:rFonts w:ascii="Arial" w:hAnsi="Arial" w:cs="Arial"/>
          <w:sz w:val="20"/>
          <w:szCs w:val="20"/>
          <w:lang w:val="en-GB"/>
        </w:rPr>
        <w:t>__</w:t>
      </w:r>
      <w:r w:rsidR="000937AC" w:rsidRPr="00325640">
        <w:rPr>
          <w:rFonts w:ascii="Arial" w:hAnsi="Arial" w:cs="Arial"/>
          <w:sz w:val="20"/>
          <w:szCs w:val="20"/>
          <w:lang w:val="en-GB"/>
        </w:rPr>
        <w:tab/>
        <w:t>________________________________________</w:t>
      </w:r>
    </w:p>
    <w:p w14:paraId="5547A9D0" w14:textId="77777777" w:rsidR="00385CFC" w:rsidRPr="00325640" w:rsidRDefault="00385CFC" w:rsidP="00702F04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EEA1717" w14:textId="375E9A58" w:rsidR="00385CFC" w:rsidRPr="00325640" w:rsidRDefault="00FE34D1" w:rsidP="00702F04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  <w:r w:rsidRPr="00325640">
        <w:rPr>
          <w:rFonts w:ascii="Arial" w:hAnsi="Arial" w:cs="Arial"/>
          <w:sz w:val="20"/>
          <w:szCs w:val="20"/>
          <w:lang w:val="en-GB"/>
        </w:rPr>
        <w:t>Secondary supervisor</w:t>
      </w:r>
      <w:r w:rsidR="00385CFC" w:rsidRPr="00325640">
        <w:rPr>
          <w:rFonts w:ascii="Arial" w:hAnsi="Arial" w:cs="Arial"/>
          <w:sz w:val="20"/>
          <w:szCs w:val="20"/>
          <w:lang w:val="en-GB"/>
        </w:rPr>
        <w:tab/>
      </w:r>
      <w:r w:rsidRPr="00325640">
        <w:rPr>
          <w:rFonts w:ascii="Arial" w:hAnsi="Arial" w:cs="Arial"/>
          <w:sz w:val="20"/>
          <w:szCs w:val="20"/>
          <w:lang w:val="en-GB"/>
        </w:rPr>
        <w:t>if applicable, mentor</w:t>
      </w:r>
    </w:p>
    <w:p w14:paraId="0584B5E2" w14:textId="7F322695" w:rsidR="00385CFC" w:rsidRPr="00325640" w:rsidRDefault="00385CFC" w:rsidP="00702F04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  <w:r w:rsidRPr="00325640">
        <w:rPr>
          <w:rFonts w:ascii="Arial" w:hAnsi="Arial" w:cs="Arial"/>
          <w:sz w:val="20"/>
          <w:szCs w:val="20"/>
          <w:lang w:val="en-GB"/>
        </w:rPr>
        <w:t>Da</w:t>
      </w:r>
      <w:r w:rsidR="00FE34D1" w:rsidRPr="00325640">
        <w:rPr>
          <w:rFonts w:ascii="Arial" w:hAnsi="Arial" w:cs="Arial"/>
          <w:sz w:val="20"/>
          <w:szCs w:val="20"/>
          <w:lang w:val="en-GB"/>
        </w:rPr>
        <w:t>te</w:t>
      </w:r>
      <w:r w:rsidRPr="00325640">
        <w:rPr>
          <w:rFonts w:ascii="Arial" w:hAnsi="Arial" w:cs="Arial"/>
          <w:sz w:val="20"/>
          <w:szCs w:val="20"/>
          <w:lang w:val="en-GB"/>
        </w:rPr>
        <w:tab/>
      </w:r>
      <w:r w:rsidR="00FE34D1" w:rsidRPr="00325640">
        <w:rPr>
          <w:rFonts w:ascii="Arial" w:hAnsi="Arial" w:cs="Arial"/>
          <w:sz w:val="20"/>
          <w:szCs w:val="20"/>
          <w:lang w:val="en-GB"/>
        </w:rPr>
        <w:t>Signature</w:t>
      </w:r>
      <w:r w:rsidR="00EF40C9" w:rsidRPr="00325640">
        <w:rPr>
          <w:rFonts w:ascii="Arial" w:hAnsi="Arial" w:cs="Arial"/>
          <w:sz w:val="20"/>
          <w:szCs w:val="20"/>
          <w:lang w:val="en-GB"/>
        </w:rPr>
        <w:tab/>
        <w:t>Dat</w:t>
      </w:r>
      <w:r w:rsidR="00FE34D1" w:rsidRPr="00325640">
        <w:rPr>
          <w:rFonts w:ascii="Arial" w:hAnsi="Arial" w:cs="Arial"/>
          <w:sz w:val="20"/>
          <w:szCs w:val="20"/>
          <w:lang w:val="en-GB"/>
        </w:rPr>
        <w:t>e</w:t>
      </w:r>
      <w:r w:rsidR="00EF40C9" w:rsidRPr="00325640">
        <w:rPr>
          <w:rFonts w:ascii="Arial" w:hAnsi="Arial" w:cs="Arial"/>
          <w:sz w:val="20"/>
          <w:szCs w:val="20"/>
          <w:lang w:val="en-GB"/>
        </w:rPr>
        <w:tab/>
      </w:r>
      <w:r w:rsidR="00FE34D1" w:rsidRPr="00325640">
        <w:rPr>
          <w:rFonts w:ascii="Arial" w:hAnsi="Arial" w:cs="Arial"/>
          <w:sz w:val="20"/>
          <w:szCs w:val="20"/>
          <w:lang w:val="en-GB"/>
        </w:rPr>
        <w:t>Signature</w:t>
      </w:r>
    </w:p>
    <w:p w14:paraId="4F42617D" w14:textId="77777777" w:rsidR="00385CFC" w:rsidRPr="00325640" w:rsidRDefault="00385CFC" w:rsidP="00702F04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  <w:r w:rsidRPr="00325640">
        <w:rPr>
          <w:rFonts w:ascii="Arial" w:hAnsi="Arial" w:cs="Arial"/>
          <w:sz w:val="20"/>
          <w:szCs w:val="20"/>
          <w:lang w:val="en-GB"/>
        </w:rPr>
        <w:tab/>
      </w:r>
    </w:p>
    <w:p w14:paraId="4106F752" w14:textId="1F5B234A" w:rsidR="004B1EE5" w:rsidRPr="000E790F" w:rsidRDefault="00385CFC" w:rsidP="00702F04">
      <w:pPr>
        <w:jc w:val="both"/>
        <w:rPr>
          <w:rFonts w:ascii="Arial" w:hAnsi="Arial" w:cs="Arial"/>
          <w:sz w:val="20"/>
          <w:szCs w:val="20"/>
          <w:lang w:val="en-GB"/>
        </w:rPr>
      </w:pPr>
      <w:r w:rsidRPr="00325640">
        <w:rPr>
          <w:rFonts w:ascii="Arial" w:hAnsi="Arial" w:cs="Arial"/>
          <w:sz w:val="20"/>
          <w:szCs w:val="20"/>
          <w:lang w:val="en-GB"/>
        </w:rPr>
        <w:t>______________________________________</w:t>
      </w:r>
      <w:r w:rsidR="000937AC" w:rsidRPr="00325640">
        <w:rPr>
          <w:rFonts w:ascii="Arial" w:hAnsi="Arial" w:cs="Arial"/>
          <w:sz w:val="20"/>
          <w:szCs w:val="20"/>
          <w:lang w:val="en-GB"/>
        </w:rPr>
        <w:tab/>
      </w:r>
      <w:r w:rsidR="006D59CA" w:rsidRPr="00325640">
        <w:rPr>
          <w:rFonts w:ascii="Arial" w:hAnsi="Arial" w:cs="Arial"/>
          <w:sz w:val="20"/>
          <w:szCs w:val="20"/>
          <w:lang w:val="en-GB"/>
        </w:rPr>
        <w:tab/>
        <w:t>_______________________________________</w:t>
      </w:r>
    </w:p>
    <w:p w14:paraId="2727783D" w14:textId="70116219" w:rsidR="00A467B9" w:rsidRPr="000E790F" w:rsidRDefault="00A467B9" w:rsidP="00702F04">
      <w:pPr>
        <w:jc w:val="both"/>
        <w:rPr>
          <w:lang w:val="en-GB"/>
        </w:rPr>
      </w:pPr>
    </w:p>
    <w:sectPr w:rsidR="00A467B9" w:rsidRPr="000E790F" w:rsidSect="00956F6D">
      <w:headerReference w:type="default" r:id="rId13"/>
      <w:footerReference w:type="even" r:id="rId14"/>
      <w:footerReference w:type="default" r:id="rId15"/>
      <w:pgSz w:w="11906" w:h="16838" w:code="9"/>
      <w:pgMar w:top="567" w:right="1133" w:bottom="567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9DFF" w14:textId="77777777" w:rsidR="00675142" w:rsidRPr="00835E9E" w:rsidRDefault="00675142">
      <w:r w:rsidRPr="00835E9E">
        <w:separator/>
      </w:r>
    </w:p>
  </w:endnote>
  <w:endnote w:type="continuationSeparator" w:id="0">
    <w:p w14:paraId="0BDE0DC6" w14:textId="77777777" w:rsidR="00675142" w:rsidRPr="00835E9E" w:rsidRDefault="00675142">
      <w:r w:rsidRPr="00835E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34CF" w14:textId="77777777" w:rsidR="00E055CE" w:rsidRPr="00835E9E" w:rsidRDefault="00E055CE" w:rsidP="00F12354">
    <w:pPr>
      <w:pStyle w:val="Fuzeile"/>
      <w:framePr w:wrap="around" w:vAnchor="text" w:hAnchor="margin" w:y="1"/>
      <w:rPr>
        <w:rStyle w:val="Seitenzahl"/>
      </w:rPr>
    </w:pPr>
    <w:r w:rsidRPr="00835E9E">
      <w:rPr>
        <w:rStyle w:val="Seitenzahl"/>
      </w:rPr>
      <w:fldChar w:fldCharType="begin"/>
    </w:r>
    <w:r w:rsidR="00C1654B" w:rsidRPr="00835E9E">
      <w:rPr>
        <w:rStyle w:val="Seitenzahl"/>
      </w:rPr>
      <w:instrText>PAGE</w:instrText>
    </w:r>
    <w:r w:rsidRPr="00835E9E">
      <w:rPr>
        <w:rStyle w:val="Seitenzahl"/>
      </w:rPr>
      <w:instrText xml:space="preserve">  </w:instrText>
    </w:r>
    <w:r w:rsidRPr="00835E9E">
      <w:rPr>
        <w:rStyle w:val="Seitenzahl"/>
      </w:rPr>
      <w:fldChar w:fldCharType="separate"/>
    </w:r>
    <w:r w:rsidR="002B3F93" w:rsidRPr="00835E9E">
      <w:rPr>
        <w:rStyle w:val="Seitenzahl"/>
      </w:rPr>
      <w:t>6</w:t>
    </w:r>
    <w:r w:rsidRPr="00835E9E">
      <w:rPr>
        <w:rStyle w:val="Seitenzahl"/>
      </w:rPr>
      <w:fldChar w:fldCharType="end"/>
    </w:r>
  </w:p>
  <w:p w14:paraId="7B2AD970" w14:textId="77777777" w:rsidR="00E055CE" w:rsidRPr="00835E9E" w:rsidRDefault="00E055CE" w:rsidP="005768CA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BF1C" w14:textId="2A5EA940" w:rsidR="00E055CE" w:rsidRPr="00481C6B" w:rsidRDefault="000D3E7D" w:rsidP="00C25766">
    <w:pPr>
      <w:pStyle w:val="Fuzeile"/>
      <w:jc w:val="both"/>
      <w:rPr>
        <w:rFonts w:ascii="Arial" w:hAnsi="Arial" w:cs="Arial"/>
        <w:sz w:val="16"/>
        <w:szCs w:val="16"/>
      </w:rPr>
    </w:pPr>
    <w:r w:rsidRPr="00481C6B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B6527D" wp14:editId="2B7F18D8">
              <wp:simplePos x="0" y="0"/>
              <wp:positionH relativeFrom="margin">
                <wp:align>right</wp:align>
              </wp:positionH>
              <wp:positionV relativeFrom="paragraph">
                <wp:posOffset>-29813</wp:posOffset>
              </wp:positionV>
              <wp:extent cx="3669248" cy="215067"/>
              <wp:effectExtent l="0" t="0" r="7620" b="0"/>
              <wp:wrapNone/>
              <wp:docPr id="11073485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248" cy="2150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779C7" w14:textId="7A8690AF" w:rsidR="00E055CE" w:rsidRPr="00B005BD" w:rsidRDefault="00C32328" w:rsidP="00991F2D">
                          <w:pPr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005BD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Vi</w:t>
                          </w:r>
                          <w:r w:rsidR="00B005BD" w:rsidRPr="00B005BD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ce-Rectorate International and Academic Careers</w:t>
                          </w:r>
                          <w:r w:rsidR="00C00063" w:rsidRPr="00B005BD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,</w:t>
                          </w:r>
                          <w:r w:rsidRPr="00B005BD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F76559" w:rsidRPr="00B005BD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September</w:t>
                          </w:r>
                          <w:r w:rsidR="00B005BD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16,</w:t>
                          </w:r>
                          <w:r w:rsidR="004B1EE5" w:rsidRPr="00B005BD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652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37.7pt;margin-top:-2.35pt;width:288.9pt;height:16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kr9AEAAMoDAAAOAAAAZHJzL2Uyb0RvYy54bWysU8GO0zAQvSPxD5bvNG3pdtmo6Wrpqghp&#10;WZAWPsBxnMTC8Zix26R8PWMn2y1wQ+RgeTz2m3lvXja3Q2fYUaHXYAu+mM05U1ZCpW1T8G9f92/e&#10;ceaDsJUwYFXBT8rz2+3rV5ve5WoJLZhKISMQ6/PeFbwNweVZ5mWrOuFn4JSlZA3YiUAhNlmFoif0&#10;zmTL+Xyd9YCVQ5DKezq9H5N8m/DrWsnwua69CswUnHoLacW0lnHNthuRNyhcq+XUhviHLjqhLRU9&#10;Q92LINgB9V9QnZYIHuowk9BlUNdaqsSB2Czmf7B5aoVTiQuJ491ZJv//YOXj8cl9QRaG9zDQABMJ&#10;7x5AfvfMwq4VtlF3iNC3SlRUeBEly3rn8+lplNrnPoKU/SeoaMjiECABDTV2URXiyQidBnA6i66G&#10;wCQdvl2vb5Yrsomk3HJxNV9fpxIif37t0IcPCjoWNwVHGmpCF8cHH2I3In++Eot5MLraa2NSgE25&#10;M8iOggywT9+E/ts1Y+NlC/HZiBhPEs3IbOQYhnKgZKRbQnUiwgijoegHoE0L+JOznsxUcP/jIFBx&#10;Zj5aEu1msVpF96VgdXW9pAAvM+VlRlhJUAUPnI3bXRgde3Com5YqjWOycEdC1zpp8NLV1DcZJkkz&#10;mTs68jJOt15+we0vAAAA//8DAFBLAwQUAAYACAAAACEAlHpWHNsAAAAGAQAADwAAAGRycy9kb3du&#10;cmV2LnhtbEyPwU7DMBBE70j8g7VIXFDrELU1DXEqQAJxbekHbJJtEhGvo9ht0r9nOcFxNKOZN/lu&#10;dr260Bg6zxYelwko4srXHTcWjl/viydQISLX2HsmC1cKsCtub3LMaj/xni6H2Cgp4ZChhTbGIdM6&#10;VC05DEs/EIt38qPDKHJsdD3iJOWu12mSbLTDjmWhxYHeWqq+D2dn4fQ5Pay3U/kRj2a/2rxiZ0p/&#10;tfb+bn55BhVpjn9h+MUXdCiEqfRnroPqLciRaGGxMqDEXRsjR0oL6TYFXeT6P37xAwAA//8DAFBL&#10;AQItABQABgAIAAAAIQC2gziS/gAAAOEBAAATAAAAAAAAAAAAAAAAAAAAAABbQ29udGVudF9UeXBl&#10;c10ueG1sUEsBAi0AFAAGAAgAAAAhADj9If/WAAAAlAEAAAsAAAAAAAAAAAAAAAAALwEAAF9yZWxz&#10;Ly5yZWxzUEsBAi0AFAAGAAgAAAAhAOqauSv0AQAAygMAAA4AAAAAAAAAAAAAAAAALgIAAGRycy9l&#10;Mm9Eb2MueG1sUEsBAi0AFAAGAAgAAAAhAJR6VhzbAAAABgEAAA8AAAAAAAAAAAAAAAAATgQAAGRy&#10;cy9kb3ducmV2LnhtbFBLBQYAAAAABAAEAPMAAABWBQAAAAA=&#10;" stroked="f">
              <v:textbox>
                <w:txbxContent>
                  <w:p w14:paraId="058779C7" w14:textId="7A8690AF" w:rsidR="00E055CE" w:rsidRPr="00B005BD" w:rsidRDefault="00C32328" w:rsidP="00991F2D">
                    <w:pPr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B005BD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US"/>
                      </w:rPr>
                      <w:t>Vi</w:t>
                    </w:r>
                    <w:r w:rsidR="00B005BD" w:rsidRPr="00B005BD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US"/>
                      </w:rPr>
                      <w:t>ce-Rectorate International and Academic Careers</w:t>
                    </w:r>
                    <w:r w:rsidR="00C00063" w:rsidRPr="00B005BD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US"/>
                      </w:rPr>
                      <w:t>,</w:t>
                    </w:r>
                    <w:r w:rsidRPr="00B005BD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F76559" w:rsidRPr="00B005BD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US"/>
                      </w:rPr>
                      <w:t>September</w:t>
                    </w:r>
                    <w:r w:rsidR="00B005BD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16,</w:t>
                    </w:r>
                    <w:r w:rsidR="004B1EE5" w:rsidRPr="00B005BD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93115">
      <w:rPr>
        <w:rFonts w:ascii="Arial" w:hAnsi="Arial" w:cs="Arial"/>
        <w:noProof/>
        <w:sz w:val="16"/>
        <w:szCs w:val="16"/>
        <w:lang w:eastAsia="de-CH"/>
      </w:rPr>
      <w:t>Page</w:t>
    </w:r>
    <w:r w:rsidR="00E055CE" w:rsidRPr="00481C6B">
      <w:rPr>
        <w:rStyle w:val="Seitenzahl"/>
        <w:rFonts w:ascii="Arial" w:hAnsi="Arial" w:cs="Arial"/>
        <w:sz w:val="16"/>
        <w:szCs w:val="16"/>
      </w:rPr>
      <w:t xml:space="preserve"> </w:t>
    </w:r>
    <w:r w:rsidR="00E055CE" w:rsidRPr="00481C6B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481C6B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481C6B">
      <w:rPr>
        <w:rStyle w:val="Seitenzahl"/>
        <w:rFonts w:ascii="Arial" w:hAnsi="Arial" w:cs="Arial"/>
        <w:sz w:val="16"/>
        <w:szCs w:val="16"/>
      </w:rPr>
      <w:instrText>PAGE</w:instrText>
    </w:r>
    <w:r w:rsidR="00E055CE" w:rsidRPr="00481C6B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481C6B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481C6B">
      <w:rPr>
        <w:rStyle w:val="Seitenzahl"/>
        <w:rFonts w:ascii="Arial" w:hAnsi="Arial" w:cs="Arial"/>
        <w:sz w:val="16"/>
        <w:szCs w:val="16"/>
      </w:rPr>
      <w:t>2</w:t>
    </w:r>
    <w:r w:rsidR="00E055CE" w:rsidRPr="00481C6B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481C6B">
      <w:rPr>
        <w:rStyle w:val="Seitenzahl"/>
        <w:rFonts w:ascii="Arial" w:hAnsi="Arial" w:cs="Arial"/>
        <w:sz w:val="16"/>
        <w:szCs w:val="16"/>
      </w:rPr>
      <w:t>/</w:t>
    </w:r>
    <w:r w:rsidR="00E055CE" w:rsidRPr="00481C6B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481C6B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481C6B">
      <w:rPr>
        <w:rStyle w:val="Seitenzahl"/>
        <w:rFonts w:ascii="Arial" w:hAnsi="Arial" w:cs="Arial"/>
        <w:sz w:val="16"/>
        <w:szCs w:val="16"/>
      </w:rPr>
      <w:instrText>NUMPAGES</w:instrText>
    </w:r>
    <w:r w:rsidR="00E055CE" w:rsidRPr="00481C6B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481C6B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481C6B">
      <w:rPr>
        <w:rStyle w:val="Seitenzahl"/>
        <w:rFonts w:ascii="Arial" w:hAnsi="Arial" w:cs="Arial"/>
        <w:sz w:val="16"/>
        <w:szCs w:val="16"/>
      </w:rPr>
      <w:t>7</w:t>
    </w:r>
    <w:r w:rsidR="00E055CE" w:rsidRPr="00481C6B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481C6B">
      <w:rPr>
        <w:rStyle w:val="Seitenzahl"/>
        <w:rFonts w:ascii="Arial" w:hAnsi="Arial" w:cs="Arial"/>
        <w:sz w:val="16"/>
        <w:szCs w:val="16"/>
      </w:rPr>
      <w:tab/>
    </w:r>
    <w:r w:rsidR="00E055CE" w:rsidRPr="00481C6B">
      <w:rPr>
        <w:rStyle w:val="Seitenzahl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61A5" w14:textId="77777777" w:rsidR="00675142" w:rsidRPr="00835E9E" w:rsidRDefault="00675142">
      <w:r w:rsidRPr="00835E9E">
        <w:separator/>
      </w:r>
    </w:p>
  </w:footnote>
  <w:footnote w:type="continuationSeparator" w:id="0">
    <w:p w14:paraId="4175CE51" w14:textId="77777777" w:rsidR="00675142" w:rsidRPr="00835E9E" w:rsidRDefault="00675142">
      <w:r w:rsidRPr="00835E9E">
        <w:continuationSeparator/>
      </w:r>
    </w:p>
  </w:footnote>
  <w:footnote w:id="1">
    <w:p w14:paraId="28145DEF" w14:textId="2C75DA5A" w:rsidR="00713F68" w:rsidRPr="00D9043A" w:rsidRDefault="00713F68" w:rsidP="00C25766">
      <w:pPr>
        <w:tabs>
          <w:tab w:val="left" w:leader="dot" w:pos="9356"/>
        </w:tabs>
        <w:jc w:val="both"/>
        <w:rPr>
          <w:rFonts w:ascii="Arial" w:eastAsia="Times" w:hAnsi="Arial" w:cs="Arial"/>
          <w:spacing w:val="4"/>
          <w:sz w:val="16"/>
          <w:szCs w:val="16"/>
          <w:lang w:val="en-US"/>
        </w:rPr>
      </w:pPr>
      <w:r w:rsidRPr="004C3B2E">
        <w:rPr>
          <w:rStyle w:val="Funotenzeichen"/>
          <w:rFonts w:ascii="Arial" w:hAnsi="Arial" w:cs="Arial"/>
          <w:sz w:val="16"/>
          <w:szCs w:val="16"/>
        </w:rPr>
        <w:footnoteRef/>
      </w:r>
      <w:r w:rsidR="004C3B2E" w:rsidRPr="00F8370A">
        <w:rPr>
          <w:rFonts w:ascii="Arial" w:eastAsia="Times" w:hAnsi="Arial" w:cs="Arial"/>
          <w:spacing w:val="4"/>
          <w:sz w:val="16"/>
          <w:szCs w:val="16"/>
          <w:lang w:val="en-US"/>
        </w:rPr>
        <w:t xml:space="preserve"> </w:t>
      </w:r>
      <w:r w:rsidR="00F8370A" w:rsidRPr="00F8370A">
        <w:rPr>
          <w:rFonts w:ascii="Arial" w:eastAsia="Times" w:hAnsi="Arial" w:cs="Arial"/>
          <w:spacing w:val="4"/>
          <w:sz w:val="16"/>
          <w:szCs w:val="16"/>
          <w:lang w:val="en-US"/>
        </w:rPr>
        <w:t>The PhD student position is in principle equivalent to a full-time workload</w:t>
      </w:r>
      <w:r w:rsidR="00A01278" w:rsidRPr="00F8370A">
        <w:rPr>
          <w:rFonts w:ascii="Arial" w:eastAsia="Times" w:hAnsi="Arial" w:cs="Arial"/>
          <w:spacing w:val="4"/>
          <w:sz w:val="16"/>
          <w:szCs w:val="16"/>
          <w:lang w:val="en-US"/>
        </w:rPr>
        <w:t xml:space="preserve"> (Art. 90 </w:t>
      </w:r>
      <w:r w:rsidR="00307CC7" w:rsidRPr="00F8370A">
        <w:rPr>
          <w:rFonts w:ascii="Arial" w:eastAsia="Times" w:hAnsi="Arial" w:cs="Arial"/>
          <w:spacing w:val="4"/>
          <w:sz w:val="16"/>
          <w:szCs w:val="16"/>
          <w:lang w:val="en-US"/>
        </w:rPr>
        <w:t>para</w:t>
      </w:r>
      <w:r w:rsidR="00A01278" w:rsidRPr="00F8370A">
        <w:rPr>
          <w:rFonts w:ascii="Arial" w:eastAsia="Times" w:hAnsi="Arial" w:cs="Arial"/>
          <w:spacing w:val="4"/>
          <w:sz w:val="16"/>
          <w:szCs w:val="16"/>
          <w:lang w:val="en-US"/>
        </w:rPr>
        <w:t xml:space="preserve"> 1 </w:t>
      </w:r>
      <w:r w:rsidR="00307CC7" w:rsidRPr="00F8370A">
        <w:rPr>
          <w:rFonts w:ascii="Arial" w:eastAsia="Times" w:hAnsi="Arial" w:cs="Arial"/>
          <w:spacing w:val="4"/>
          <w:sz w:val="16"/>
          <w:szCs w:val="16"/>
          <w:lang w:val="en-US"/>
        </w:rPr>
        <w:t>Employment Regulations</w:t>
      </w:r>
      <w:r w:rsidR="00A01278" w:rsidRPr="00F8370A">
        <w:rPr>
          <w:rFonts w:ascii="Arial" w:eastAsia="Times" w:hAnsi="Arial" w:cs="Arial"/>
          <w:spacing w:val="4"/>
          <w:sz w:val="16"/>
          <w:szCs w:val="16"/>
          <w:lang w:val="en-US"/>
        </w:rPr>
        <w:t>)</w:t>
      </w:r>
      <w:r w:rsidR="00D40DFB" w:rsidRPr="00F8370A">
        <w:rPr>
          <w:rFonts w:ascii="Arial" w:eastAsia="Times" w:hAnsi="Arial" w:cs="Arial"/>
          <w:spacing w:val="4"/>
          <w:sz w:val="16"/>
          <w:szCs w:val="16"/>
          <w:lang w:val="en-US"/>
        </w:rPr>
        <w:t xml:space="preserve">. </w:t>
      </w:r>
      <w:r w:rsidR="009670DF" w:rsidRPr="00E27464">
        <w:rPr>
          <w:rFonts w:ascii="Arial" w:eastAsia="Times" w:hAnsi="Arial" w:cs="Arial"/>
          <w:spacing w:val="4"/>
          <w:sz w:val="16"/>
          <w:szCs w:val="16"/>
          <w:lang w:val="en-GB"/>
        </w:rPr>
        <w:t xml:space="preserve">The provisions of Article 30 et seq. And Art. 89 </w:t>
      </w:r>
      <w:proofErr w:type="spellStart"/>
      <w:r w:rsidR="009670DF" w:rsidRPr="00E27464">
        <w:rPr>
          <w:rFonts w:ascii="Arial" w:eastAsia="Times" w:hAnsi="Arial" w:cs="Arial"/>
          <w:spacing w:val="4"/>
          <w:sz w:val="16"/>
          <w:szCs w:val="16"/>
          <w:lang w:val="en-GB"/>
        </w:rPr>
        <w:t>UniV</w:t>
      </w:r>
      <w:proofErr w:type="spellEnd"/>
      <w:r w:rsidR="009670DF" w:rsidRPr="00E27464">
        <w:rPr>
          <w:rFonts w:ascii="Arial" w:eastAsia="Times" w:hAnsi="Arial" w:cs="Arial"/>
          <w:spacing w:val="4"/>
          <w:sz w:val="16"/>
          <w:szCs w:val="16"/>
          <w:lang w:val="en-GB"/>
        </w:rPr>
        <w:t xml:space="preserve"> must be observed for employment</w:t>
      </w:r>
      <w:r w:rsidRPr="00E27464">
        <w:rPr>
          <w:rFonts w:ascii="Arial" w:eastAsia="Times" w:hAnsi="Arial" w:cs="Arial"/>
          <w:spacing w:val="4"/>
          <w:sz w:val="16"/>
          <w:szCs w:val="16"/>
          <w:lang w:val="en-GB"/>
        </w:rPr>
        <w:t xml:space="preserve">. </w:t>
      </w:r>
      <w:r w:rsidR="009554B9" w:rsidRPr="009554B9">
        <w:rPr>
          <w:rFonts w:ascii="Arial" w:eastAsia="Times" w:hAnsi="Arial" w:cs="Arial"/>
          <w:spacing w:val="4"/>
          <w:sz w:val="16"/>
          <w:szCs w:val="16"/>
          <w:lang w:val="en-US"/>
        </w:rPr>
        <w:t>The level of employment for anyone employed as a d</w:t>
      </w:r>
      <w:r w:rsidR="009554B9">
        <w:rPr>
          <w:rFonts w:ascii="Arial" w:eastAsia="Times" w:hAnsi="Arial" w:cs="Arial"/>
          <w:spacing w:val="4"/>
          <w:sz w:val="16"/>
          <w:szCs w:val="16"/>
          <w:lang w:val="en-US"/>
        </w:rPr>
        <w:t xml:space="preserve">octoral candidate may not exceed </w:t>
      </w:r>
      <w:r w:rsidR="00D9043A">
        <w:rPr>
          <w:rFonts w:ascii="Arial" w:eastAsia="Times" w:hAnsi="Arial" w:cs="Arial"/>
          <w:spacing w:val="4"/>
          <w:sz w:val="16"/>
          <w:szCs w:val="16"/>
          <w:lang w:val="en-US"/>
        </w:rPr>
        <w:t xml:space="preserve">ten per cent in teaching and research at their institute or other organizational unit (Art. 89 para 1 </w:t>
      </w:r>
      <w:proofErr w:type="spellStart"/>
      <w:r w:rsidR="00D9043A">
        <w:rPr>
          <w:rFonts w:ascii="Arial" w:eastAsia="Times" w:hAnsi="Arial" w:cs="Arial"/>
          <w:spacing w:val="4"/>
          <w:sz w:val="16"/>
          <w:szCs w:val="16"/>
          <w:lang w:val="en-US"/>
        </w:rPr>
        <w:t>UniV</w:t>
      </w:r>
      <w:proofErr w:type="spellEnd"/>
      <w:r w:rsidR="00D9043A">
        <w:rPr>
          <w:rFonts w:ascii="Arial" w:eastAsia="Times" w:hAnsi="Arial" w:cs="Arial"/>
          <w:spacing w:val="4"/>
          <w:sz w:val="16"/>
          <w:szCs w:val="16"/>
          <w:lang w:val="en-US"/>
        </w:rPr>
        <w:t xml:space="preserve">). </w:t>
      </w:r>
      <w:r w:rsidR="00D9043A" w:rsidRPr="00D9043A">
        <w:rPr>
          <w:rFonts w:ascii="Arial" w:eastAsia="Times" w:hAnsi="Arial" w:cs="Arial"/>
          <w:spacing w:val="4"/>
          <w:sz w:val="16"/>
          <w:szCs w:val="16"/>
          <w:lang w:val="en-US"/>
        </w:rPr>
        <w:t>As well as employment as a doctoral candidate, additional e</w:t>
      </w:r>
      <w:r w:rsidR="00D9043A">
        <w:rPr>
          <w:rFonts w:ascii="Arial" w:eastAsia="Times" w:hAnsi="Arial" w:cs="Arial"/>
          <w:spacing w:val="4"/>
          <w:sz w:val="16"/>
          <w:szCs w:val="16"/>
          <w:lang w:val="en-US"/>
        </w:rPr>
        <w:t>mployment is possible as a scientific assistant with an employment level of maximum</w:t>
      </w:r>
      <w:r w:rsidR="00293115">
        <w:rPr>
          <w:rFonts w:ascii="Arial" w:eastAsia="Times" w:hAnsi="Arial" w:cs="Arial"/>
          <w:spacing w:val="4"/>
          <w:sz w:val="16"/>
          <w:szCs w:val="16"/>
          <w:lang w:val="en-US"/>
        </w:rPr>
        <w:t xml:space="preserve"> 25% (Art. 89 para 4 </w:t>
      </w:r>
      <w:proofErr w:type="spellStart"/>
      <w:r w:rsidR="00293115">
        <w:rPr>
          <w:rFonts w:ascii="Arial" w:eastAsia="Times" w:hAnsi="Arial" w:cs="Arial"/>
          <w:spacing w:val="4"/>
          <w:sz w:val="16"/>
          <w:szCs w:val="16"/>
          <w:lang w:val="en-US"/>
        </w:rPr>
        <w:t>UniV</w:t>
      </w:r>
      <w:proofErr w:type="spellEnd"/>
      <w:r w:rsidR="00293115">
        <w:rPr>
          <w:rFonts w:ascii="Arial" w:eastAsia="Times" w:hAnsi="Arial" w:cs="Arial"/>
          <w:spacing w:val="4"/>
          <w:sz w:val="16"/>
          <w:szCs w:val="16"/>
          <w:lang w:val="en-US"/>
        </w:rPr>
        <w:t>).</w:t>
      </w:r>
    </w:p>
    <w:p w14:paraId="30645505" w14:textId="168C3DA2" w:rsidR="00713F68" w:rsidRPr="00293115" w:rsidRDefault="00293115" w:rsidP="00C25766">
      <w:pPr>
        <w:tabs>
          <w:tab w:val="left" w:leader="dot" w:pos="9356"/>
        </w:tabs>
        <w:jc w:val="both"/>
        <w:rPr>
          <w:rFonts w:ascii="Arial" w:eastAsia="Times" w:hAnsi="Arial" w:cs="Arial"/>
          <w:spacing w:val="4"/>
          <w:sz w:val="16"/>
          <w:szCs w:val="16"/>
          <w:lang w:val="en-US"/>
        </w:rPr>
      </w:pPr>
      <w:r w:rsidRPr="00293115">
        <w:rPr>
          <w:rFonts w:ascii="Arial" w:eastAsia="Times" w:hAnsi="Arial" w:cs="Arial"/>
          <w:spacing w:val="4"/>
          <w:sz w:val="16"/>
          <w:szCs w:val="16"/>
          <w:lang w:val="en-US"/>
        </w:rPr>
        <w:t xml:space="preserve">In the case of </w:t>
      </w:r>
      <w:r>
        <w:rPr>
          <w:rFonts w:ascii="Arial" w:eastAsia="Times" w:hAnsi="Arial" w:cs="Arial"/>
          <w:spacing w:val="4"/>
          <w:sz w:val="16"/>
          <w:szCs w:val="16"/>
          <w:lang w:val="en-US"/>
        </w:rPr>
        <w:t xml:space="preserve">employment as a scientific assistant, who by way of exception writes a doctoral thesis, a minimum of one third of the working time may be used for the doctoral thesis (Art. 88 para 2 </w:t>
      </w:r>
      <w:proofErr w:type="spellStart"/>
      <w:r>
        <w:rPr>
          <w:rFonts w:ascii="Arial" w:eastAsia="Times" w:hAnsi="Arial" w:cs="Arial"/>
          <w:spacing w:val="4"/>
          <w:sz w:val="16"/>
          <w:szCs w:val="16"/>
          <w:lang w:val="en-US"/>
        </w:rPr>
        <w:t>UniV</w:t>
      </w:r>
      <w:proofErr w:type="spellEnd"/>
      <w:r>
        <w:rPr>
          <w:rFonts w:ascii="Arial" w:eastAsia="Times" w:hAnsi="Arial" w:cs="Arial"/>
          <w:spacing w:val="4"/>
          <w:sz w:val="16"/>
          <w:szCs w:val="16"/>
          <w:lang w:val="en-US"/>
        </w:rPr>
        <w:t>).</w:t>
      </w:r>
    </w:p>
    <w:p w14:paraId="141E6754" w14:textId="77777777" w:rsidR="00713F68" w:rsidRPr="00293115" w:rsidRDefault="00713F68" w:rsidP="00713F68">
      <w:pPr>
        <w:pStyle w:val="Funotentext"/>
        <w:rPr>
          <w:lang w:val="en-US"/>
        </w:rPr>
      </w:pPr>
    </w:p>
  </w:footnote>
  <w:footnote w:id="2">
    <w:p w14:paraId="45369B07" w14:textId="4B55DF24" w:rsidR="004C3B2E" w:rsidRPr="0089157B" w:rsidRDefault="004C3B2E">
      <w:pPr>
        <w:pStyle w:val="Funotentext"/>
        <w:rPr>
          <w:rFonts w:ascii="Arial" w:hAnsi="Arial" w:cs="Arial"/>
          <w:sz w:val="16"/>
          <w:szCs w:val="16"/>
          <w:lang w:val="en-US"/>
        </w:rPr>
      </w:pPr>
      <w:r w:rsidRPr="00325640">
        <w:rPr>
          <w:rStyle w:val="Funotenzeichen"/>
          <w:rFonts w:ascii="Arial" w:hAnsi="Arial" w:cs="Arial"/>
          <w:sz w:val="16"/>
          <w:szCs w:val="16"/>
        </w:rPr>
        <w:footnoteRef/>
      </w:r>
      <w:r w:rsidRPr="00325640">
        <w:rPr>
          <w:rFonts w:ascii="Arial" w:hAnsi="Arial" w:cs="Arial"/>
          <w:sz w:val="16"/>
          <w:szCs w:val="16"/>
          <w:lang w:val="en-US"/>
        </w:rPr>
        <w:t xml:space="preserve"> </w:t>
      </w:r>
      <w:r w:rsidR="0051611D" w:rsidRPr="00325640">
        <w:rPr>
          <w:rFonts w:ascii="Arial" w:hAnsi="Arial" w:cs="Arial"/>
          <w:sz w:val="16"/>
          <w:szCs w:val="16"/>
          <w:lang w:val="en-US"/>
        </w:rPr>
        <w:t>Co-referee</w:t>
      </w:r>
      <w:r w:rsidR="00441465" w:rsidRPr="00325640">
        <w:rPr>
          <w:rFonts w:ascii="Arial" w:hAnsi="Arial" w:cs="Arial"/>
          <w:sz w:val="16"/>
          <w:szCs w:val="16"/>
          <w:lang w:val="en-US"/>
        </w:rPr>
        <w:t xml:space="preserve"> (</w:t>
      </w:r>
      <w:proofErr w:type="spellStart"/>
      <w:r w:rsidR="00441465" w:rsidRPr="00325640">
        <w:rPr>
          <w:rFonts w:ascii="Arial" w:hAnsi="Arial" w:cs="Arial"/>
          <w:i/>
          <w:sz w:val="16"/>
          <w:szCs w:val="16"/>
          <w:lang w:val="en-US"/>
        </w:rPr>
        <w:t>Zweitgutachter</w:t>
      </w:r>
      <w:proofErr w:type="spellEnd"/>
      <w:r w:rsidR="00441465" w:rsidRPr="00325640">
        <w:rPr>
          <w:rFonts w:ascii="Arial" w:hAnsi="Arial" w:cs="Arial"/>
          <w:i/>
          <w:sz w:val="16"/>
          <w:szCs w:val="16"/>
          <w:lang w:val="en-US"/>
        </w:rPr>
        <w:t>/-in</w:t>
      </w:r>
      <w:r w:rsidR="00441465" w:rsidRPr="00325640">
        <w:rPr>
          <w:rFonts w:ascii="Arial" w:hAnsi="Arial" w:cs="Arial"/>
          <w:sz w:val="16"/>
          <w:szCs w:val="16"/>
          <w:lang w:val="en-US"/>
        </w:rPr>
        <w:t>)</w:t>
      </w:r>
      <w:r w:rsidR="0051611D" w:rsidRPr="00325640">
        <w:rPr>
          <w:rFonts w:ascii="Arial" w:hAnsi="Arial" w:cs="Arial"/>
          <w:sz w:val="16"/>
          <w:szCs w:val="16"/>
          <w:lang w:val="en-US"/>
        </w:rPr>
        <w:t xml:space="preserve"> according to the </w:t>
      </w:r>
      <w:r w:rsidR="00C32D54" w:rsidRPr="00325640">
        <w:rPr>
          <w:rFonts w:ascii="Arial" w:hAnsi="Arial" w:cs="Arial"/>
          <w:sz w:val="16"/>
          <w:szCs w:val="16"/>
          <w:lang w:val="en-US"/>
        </w:rPr>
        <w:t>requirements</w:t>
      </w:r>
      <w:r w:rsidR="0051611D" w:rsidRPr="00325640">
        <w:rPr>
          <w:rFonts w:ascii="Arial" w:hAnsi="Arial" w:cs="Arial"/>
          <w:sz w:val="16"/>
          <w:szCs w:val="16"/>
          <w:lang w:val="en-US"/>
        </w:rPr>
        <w:t xml:space="preserve"> of the </w:t>
      </w:r>
      <w:r w:rsidR="0089157B" w:rsidRPr="00325640">
        <w:rPr>
          <w:rFonts w:ascii="Arial" w:hAnsi="Arial" w:cs="Arial"/>
          <w:sz w:val="16"/>
          <w:szCs w:val="16"/>
          <w:lang w:val="en-US"/>
        </w:rPr>
        <w:t>faculty’s regulations on doctorates (</w:t>
      </w:r>
      <w:proofErr w:type="spellStart"/>
      <w:r w:rsidR="00980F26" w:rsidRPr="00325640">
        <w:rPr>
          <w:rFonts w:ascii="Arial" w:hAnsi="Arial" w:cs="Arial"/>
          <w:i/>
          <w:sz w:val="16"/>
          <w:szCs w:val="16"/>
          <w:lang w:val="en-US"/>
        </w:rPr>
        <w:t>Promotionsreglement</w:t>
      </w:r>
      <w:proofErr w:type="spellEnd"/>
      <w:r w:rsidR="0089157B" w:rsidRPr="00325640">
        <w:rPr>
          <w:rFonts w:ascii="Arial" w:hAnsi="Arial" w:cs="Arial"/>
          <w:sz w:val="16"/>
          <w:szCs w:val="16"/>
          <w:lang w:val="en-US"/>
        </w:rPr>
        <w:t>)</w:t>
      </w:r>
      <w:r w:rsidR="00980F26" w:rsidRPr="00325640">
        <w:rPr>
          <w:rFonts w:ascii="Arial" w:hAnsi="Arial" w:cs="Arial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9736" w14:textId="77777777" w:rsidR="00AF5017" w:rsidRPr="00835E9E" w:rsidRDefault="00AF5017">
    <w:pPr>
      <w:pStyle w:val="Kopfzeile"/>
    </w:pPr>
  </w:p>
  <w:p w14:paraId="7095B1C7" w14:textId="77777777" w:rsidR="00AF5017" w:rsidRPr="00835E9E" w:rsidRDefault="00AF5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465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727D0"/>
    <w:multiLevelType w:val="hybridMultilevel"/>
    <w:tmpl w:val="74F8EA54"/>
    <w:lvl w:ilvl="0" w:tplc="BCD24A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87C9C"/>
    <w:multiLevelType w:val="hybridMultilevel"/>
    <w:tmpl w:val="6590DC94"/>
    <w:lvl w:ilvl="0" w:tplc="9EF496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01035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C413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A280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8814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5A427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9D2AA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6428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6007A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516888939">
    <w:abstractNumId w:val="0"/>
  </w:num>
  <w:num w:numId="2" w16cid:durableId="1667324255">
    <w:abstractNumId w:val="1"/>
  </w:num>
  <w:num w:numId="3" w16cid:durableId="169784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1"/>
    <w:rsid w:val="00002158"/>
    <w:rsid w:val="000034E9"/>
    <w:rsid w:val="00004CFA"/>
    <w:rsid w:val="00005C8D"/>
    <w:rsid w:val="00006F2C"/>
    <w:rsid w:val="00007117"/>
    <w:rsid w:val="00010EA7"/>
    <w:rsid w:val="000127C9"/>
    <w:rsid w:val="000137A3"/>
    <w:rsid w:val="00013BA1"/>
    <w:rsid w:val="000158AF"/>
    <w:rsid w:val="00015B3B"/>
    <w:rsid w:val="00015EA3"/>
    <w:rsid w:val="00016CD6"/>
    <w:rsid w:val="000170AA"/>
    <w:rsid w:val="000233B3"/>
    <w:rsid w:val="000236A8"/>
    <w:rsid w:val="000249F9"/>
    <w:rsid w:val="0002520C"/>
    <w:rsid w:val="00026411"/>
    <w:rsid w:val="00031389"/>
    <w:rsid w:val="00031A32"/>
    <w:rsid w:val="000322C1"/>
    <w:rsid w:val="00034838"/>
    <w:rsid w:val="00034BB8"/>
    <w:rsid w:val="00034C52"/>
    <w:rsid w:val="00035922"/>
    <w:rsid w:val="00035DD2"/>
    <w:rsid w:val="00035EC9"/>
    <w:rsid w:val="0003741E"/>
    <w:rsid w:val="00037559"/>
    <w:rsid w:val="0004152B"/>
    <w:rsid w:val="00042FF8"/>
    <w:rsid w:val="000462BB"/>
    <w:rsid w:val="00046A45"/>
    <w:rsid w:val="0004765F"/>
    <w:rsid w:val="000476AA"/>
    <w:rsid w:val="00047D10"/>
    <w:rsid w:val="000541F0"/>
    <w:rsid w:val="0005598F"/>
    <w:rsid w:val="00055C72"/>
    <w:rsid w:val="00056793"/>
    <w:rsid w:val="000578D1"/>
    <w:rsid w:val="00057941"/>
    <w:rsid w:val="00057B30"/>
    <w:rsid w:val="00057D8F"/>
    <w:rsid w:val="000600E7"/>
    <w:rsid w:val="00060613"/>
    <w:rsid w:val="00062DD0"/>
    <w:rsid w:val="000637D9"/>
    <w:rsid w:val="0006461C"/>
    <w:rsid w:val="00064AD7"/>
    <w:rsid w:val="00064C67"/>
    <w:rsid w:val="00065EE9"/>
    <w:rsid w:val="0006648C"/>
    <w:rsid w:val="0006665D"/>
    <w:rsid w:val="00066694"/>
    <w:rsid w:val="00067B22"/>
    <w:rsid w:val="000733B3"/>
    <w:rsid w:val="000736AF"/>
    <w:rsid w:val="00075C25"/>
    <w:rsid w:val="000761FE"/>
    <w:rsid w:val="00076706"/>
    <w:rsid w:val="00077655"/>
    <w:rsid w:val="00080358"/>
    <w:rsid w:val="0008240C"/>
    <w:rsid w:val="0008498B"/>
    <w:rsid w:val="0008538F"/>
    <w:rsid w:val="000871EB"/>
    <w:rsid w:val="000878CC"/>
    <w:rsid w:val="00090468"/>
    <w:rsid w:val="00092034"/>
    <w:rsid w:val="000937AC"/>
    <w:rsid w:val="000937D2"/>
    <w:rsid w:val="00094DB1"/>
    <w:rsid w:val="00095E27"/>
    <w:rsid w:val="00097472"/>
    <w:rsid w:val="00097754"/>
    <w:rsid w:val="00097BD4"/>
    <w:rsid w:val="000A0C28"/>
    <w:rsid w:val="000A26C2"/>
    <w:rsid w:val="000A29DC"/>
    <w:rsid w:val="000A3348"/>
    <w:rsid w:val="000A6102"/>
    <w:rsid w:val="000A6307"/>
    <w:rsid w:val="000A78A1"/>
    <w:rsid w:val="000A7DAB"/>
    <w:rsid w:val="000A7E2E"/>
    <w:rsid w:val="000B0DC9"/>
    <w:rsid w:val="000B1CB4"/>
    <w:rsid w:val="000B4125"/>
    <w:rsid w:val="000B45D5"/>
    <w:rsid w:val="000B4D5E"/>
    <w:rsid w:val="000B595F"/>
    <w:rsid w:val="000C074F"/>
    <w:rsid w:val="000C5193"/>
    <w:rsid w:val="000C7ABC"/>
    <w:rsid w:val="000D139F"/>
    <w:rsid w:val="000D1C9C"/>
    <w:rsid w:val="000D1F1D"/>
    <w:rsid w:val="000D3E7D"/>
    <w:rsid w:val="000D5D8A"/>
    <w:rsid w:val="000D6F12"/>
    <w:rsid w:val="000D73F8"/>
    <w:rsid w:val="000D783F"/>
    <w:rsid w:val="000E03E8"/>
    <w:rsid w:val="000E0768"/>
    <w:rsid w:val="000E29B7"/>
    <w:rsid w:val="000E2DCF"/>
    <w:rsid w:val="000E41BF"/>
    <w:rsid w:val="000E42E4"/>
    <w:rsid w:val="000E5748"/>
    <w:rsid w:val="000E790F"/>
    <w:rsid w:val="000F033A"/>
    <w:rsid w:val="000F0E99"/>
    <w:rsid w:val="000F1D05"/>
    <w:rsid w:val="000F48DA"/>
    <w:rsid w:val="000F494E"/>
    <w:rsid w:val="000F55CD"/>
    <w:rsid w:val="000F67F7"/>
    <w:rsid w:val="000F71E9"/>
    <w:rsid w:val="000F7218"/>
    <w:rsid w:val="0010075C"/>
    <w:rsid w:val="0010148A"/>
    <w:rsid w:val="00101B96"/>
    <w:rsid w:val="0010249B"/>
    <w:rsid w:val="00102869"/>
    <w:rsid w:val="00102CA2"/>
    <w:rsid w:val="00103014"/>
    <w:rsid w:val="00103BB1"/>
    <w:rsid w:val="001047F7"/>
    <w:rsid w:val="00104B3A"/>
    <w:rsid w:val="00106748"/>
    <w:rsid w:val="00106EA7"/>
    <w:rsid w:val="00107226"/>
    <w:rsid w:val="001078C6"/>
    <w:rsid w:val="0011013A"/>
    <w:rsid w:val="00110946"/>
    <w:rsid w:val="00110B84"/>
    <w:rsid w:val="001129D8"/>
    <w:rsid w:val="00113AAD"/>
    <w:rsid w:val="00114213"/>
    <w:rsid w:val="001159B5"/>
    <w:rsid w:val="00116E9A"/>
    <w:rsid w:val="00117256"/>
    <w:rsid w:val="00117313"/>
    <w:rsid w:val="0012315B"/>
    <w:rsid w:val="00123A56"/>
    <w:rsid w:val="00123BF2"/>
    <w:rsid w:val="00124931"/>
    <w:rsid w:val="001254D1"/>
    <w:rsid w:val="00126E6B"/>
    <w:rsid w:val="0012744B"/>
    <w:rsid w:val="001300AE"/>
    <w:rsid w:val="001308D9"/>
    <w:rsid w:val="00133F3F"/>
    <w:rsid w:val="00134050"/>
    <w:rsid w:val="001350C9"/>
    <w:rsid w:val="00135FF7"/>
    <w:rsid w:val="001428BC"/>
    <w:rsid w:val="00142B83"/>
    <w:rsid w:val="00142F15"/>
    <w:rsid w:val="00144C87"/>
    <w:rsid w:val="001464FC"/>
    <w:rsid w:val="00146E6E"/>
    <w:rsid w:val="00147EBF"/>
    <w:rsid w:val="00150787"/>
    <w:rsid w:val="00151150"/>
    <w:rsid w:val="00151428"/>
    <w:rsid w:val="0015173A"/>
    <w:rsid w:val="00154189"/>
    <w:rsid w:val="0015541C"/>
    <w:rsid w:val="001562D5"/>
    <w:rsid w:val="001610CF"/>
    <w:rsid w:val="001624D4"/>
    <w:rsid w:val="00162A32"/>
    <w:rsid w:val="00164044"/>
    <w:rsid w:val="00165120"/>
    <w:rsid w:val="0016549A"/>
    <w:rsid w:val="00165F83"/>
    <w:rsid w:val="001663D1"/>
    <w:rsid w:val="001704CC"/>
    <w:rsid w:val="0017295B"/>
    <w:rsid w:val="0017346A"/>
    <w:rsid w:val="00173C2E"/>
    <w:rsid w:val="00175640"/>
    <w:rsid w:val="00177708"/>
    <w:rsid w:val="00177FEF"/>
    <w:rsid w:val="00180F89"/>
    <w:rsid w:val="00186476"/>
    <w:rsid w:val="00187DB6"/>
    <w:rsid w:val="00191A0F"/>
    <w:rsid w:val="001929BC"/>
    <w:rsid w:val="00192BA4"/>
    <w:rsid w:val="00193BF3"/>
    <w:rsid w:val="00195128"/>
    <w:rsid w:val="001969B2"/>
    <w:rsid w:val="0019744B"/>
    <w:rsid w:val="001A0828"/>
    <w:rsid w:val="001A19ED"/>
    <w:rsid w:val="001A3CF8"/>
    <w:rsid w:val="001A52A5"/>
    <w:rsid w:val="001A555C"/>
    <w:rsid w:val="001A5951"/>
    <w:rsid w:val="001A65D1"/>
    <w:rsid w:val="001A6E4F"/>
    <w:rsid w:val="001A79EF"/>
    <w:rsid w:val="001B03DA"/>
    <w:rsid w:val="001B1F31"/>
    <w:rsid w:val="001B2F9C"/>
    <w:rsid w:val="001B583F"/>
    <w:rsid w:val="001B6201"/>
    <w:rsid w:val="001B6C6A"/>
    <w:rsid w:val="001B722D"/>
    <w:rsid w:val="001C081B"/>
    <w:rsid w:val="001C0B74"/>
    <w:rsid w:val="001C11F2"/>
    <w:rsid w:val="001C2B18"/>
    <w:rsid w:val="001C2FF2"/>
    <w:rsid w:val="001C5073"/>
    <w:rsid w:val="001C5972"/>
    <w:rsid w:val="001C786E"/>
    <w:rsid w:val="001C7F38"/>
    <w:rsid w:val="001D0251"/>
    <w:rsid w:val="001D04B0"/>
    <w:rsid w:val="001D0EEB"/>
    <w:rsid w:val="001D0FA5"/>
    <w:rsid w:val="001D199D"/>
    <w:rsid w:val="001D227C"/>
    <w:rsid w:val="001D27A1"/>
    <w:rsid w:val="001D2B45"/>
    <w:rsid w:val="001D2D9E"/>
    <w:rsid w:val="001D4257"/>
    <w:rsid w:val="001D49A5"/>
    <w:rsid w:val="001D6280"/>
    <w:rsid w:val="001D685F"/>
    <w:rsid w:val="001D694B"/>
    <w:rsid w:val="001E1641"/>
    <w:rsid w:val="001E16E9"/>
    <w:rsid w:val="001E1ADD"/>
    <w:rsid w:val="001E2F2A"/>
    <w:rsid w:val="001E7AD4"/>
    <w:rsid w:val="001F6006"/>
    <w:rsid w:val="001F67A7"/>
    <w:rsid w:val="001F6B70"/>
    <w:rsid w:val="0020229A"/>
    <w:rsid w:val="0020278D"/>
    <w:rsid w:val="00202C91"/>
    <w:rsid w:val="0020437B"/>
    <w:rsid w:val="002053DE"/>
    <w:rsid w:val="0020652E"/>
    <w:rsid w:val="00206B30"/>
    <w:rsid w:val="0021140B"/>
    <w:rsid w:val="0021251D"/>
    <w:rsid w:val="00213117"/>
    <w:rsid w:val="00213E57"/>
    <w:rsid w:val="00214A59"/>
    <w:rsid w:val="00215A48"/>
    <w:rsid w:val="00216036"/>
    <w:rsid w:val="0021759C"/>
    <w:rsid w:val="002175A3"/>
    <w:rsid w:val="00217F41"/>
    <w:rsid w:val="00221157"/>
    <w:rsid w:val="00221415"/>
    <w:rsid w:val="00223322"/>
    <w:rsid w:val="0022460E"/>
    <w:rsid w:val="0022553B"/>
    <w:rsid w:val="002267A4"/>
    <w:rsid w:val="0022728C"/>
    <w:rsid w:val="00227EE1"/>
    <w:rsid w:val="0023030C"/>
    <w:rsid w:val="00232C19"/>
    <w:rsid w:val="002342F4"/>
    <w:rsid w:val="00235758"/>
    <w:rsid w:val="00235D06"/>
    <w:rsid w:val="002372F5"/>
    <w:rsid w:val="0024030F"/>
    <w:rsid w:val="00242277"/>
    <w:rsid w:val="00242BA4"/>
    <w:rsid w:val="00243F73"/>
    <w:rsid w:val="00244E8F"/>
    <w:rsid w:val="00245943"/>
    <w:rsid w:val="00245C1E"/>
    <w:rsid w:val="00251D97"/>
    <w:rsid w:val="0025214F"/>
    <w:rsid w:val="00254E23"/>
    <w:rsid w:val="002555B5"/>
    <w:rsid w:val="00256014"/>
    <w:rsid w:val="00260ACC"/>
    <w:rsid w:val="002623EA"/>
    <w:rsid w:val="002624A2"/>
    <w:rsid w:val="002625BA"/>
    <w:rsid w:val="002644E7"/>
    <w:rsid w:val="002670D5"/>
    <w:rsid w:val="0027157C"/>
    <w:rsid w:val="002724C9"/>
    <w:rsid w:val="00274BEA"/>
    <w:rsid w:val="00274DEF"/>
    <w:rsid w:val="00276B5E"/>
    <w:rsid w:val="00276BFF"/>
    <w:rsid w:val="002771BD"/>
    <w:rsid w:val="00280DB0"/>
    <w:rsid w:val="0028245E"/>
    <w:rsid w:val="00283876"/>
    <w:rsid w:val="00283974"/>
    <w:rsid w:val="002845E1"/>
    <w:rsid w:val="00284BD6"/>
    <w:rsid w:val="00290149"/>
    <w:rsid w:val="00290B58"/>
    <w:rsid w:val="00291134"/>
    <w:rsid w:val="002913D0"/>
    <w:rsid w:val="00293115"/>
    <w:rsid w:val="00295547"/>
    <w:rsid w:val="00295651"/>
    <w:rsid w:val="002A0E64"/>
    <w:rsid w:val="002A4B06"/>
    <w:rsid w:val="002A4EC3"/>
    <w:rsid w:val="002A579D"/>
    <w:rsid w:val="002B01BE"/>
    <w:rsid w:val="002B3E74"/>
    <w:rsid w:val="002B3F93"/>
    <w:rsid w:val="002B4E02"/>
    <w:rsid w:val="002B608B"/>
    <w:rsid w:val="002B7AD7"/>
    <w:rsid w:val="002C1144"/>
    <w:rsid w:val="002C23E6"/>
    <w:rsid w:val="002C2978"/>
    <w:rsid w:val="002C32B0"/>
    <w:rsid w:val="002C3B99"/>
    <w:rsid w:val="002C6AE4"/>
    <w:rsid w:val="002C6C4A"/>
    <w:rsid w:val="002C6DA8"/>
    <w:rsid w:val="002C7B6D"/>
    <w:rsid w:val="002D01CB"/>
    <w:rsid w:val="002D1103"/>
    <w:rsid w:val="002D1335"/>
    <w:rsid w:val="002D1804"/>
    <w:rsid w:val="002D3420"/>
    <w:rsid w:val="002D343F"/>
    <w:rsid w:val="002D42D0"/>
    <w:rsid w:val="002D59DC"/>
    <w:rsid w:val="002D61D0"/>
    <w:rsid w:val="002D6288"/>
    <w:rsid w:val="002D641C"/>
    <w:rsid w:val="002D6676"/>
    <w:rsid w:val="002D7161"/>
    <w:rsid w:val="002D7F43"/>
    <w:rsid w:val="002E2982"/>
    <w:rsid w:val="002E2C50"/>
    <w:rsid w:val="002E37AD"/>
    <w:rsid w:val="002E4301"/>
    <w:rsid w:val="002E4C4E"/>
    <w:rsid w:val="002E54F7"/>
    <w:rsid w:val="002E668F"/>
    <w:rsid w:val="002E7188"/>
    <w:rsid w:val="002F0615"/>
    <w:rsid w:val="002F1D1E"/>
    <w:rsid w:val="002F23C9"/>
    <w:rsid w:val="002F3AA6"/>
    <w:rsid w:val="002F4187"/>
    <w:rsid w:val="002F68A5"/>
    <w:rsid w:val="002F716F"/>
    <w:rsid w:val="0030028C"/>
    <w:rsid w:val="00301860"/>
    <w:rsid w:val="0030302E"/>
    <w:rsid w:val="00304C4D"/>
    <w:rsid w:val="00304D23"/>
    <w:rsid w:val="00304DFB"/>
    <w:rsid w:val="00304F7C"/>
    <w:rsid w:val="00305CF1"/>
    <w:rsid w:val="00305D4C"/>
    <w:rsid w:val="003060F0"/>
    <w:rsid w:val="0030763C"/>
    <w:rsid w:val="00307CC7"/>
    <w:rsid w:val="0031067F"/>
    <w:rsid w:val="0031157F"/>
    <w:rsid w:val="003115B5"/>
    <w:rsid w:val="00312B28"/>
    <w:rsid w:val="00312F54"/>
    <w:rsid w:val="003150A1"/>
    <w:rsid w:val="0031559E"/>
    <w:rsid w:val="003164FE"/>
    <w:rsid w:val="00316F0E"/>
    <w:rsid w:val="00317673"/>
    <w:rsid w:val="00317B2D"/>
    <w:rsid w:val="00325640"/>
    <w:rsid w:val="00325735"/>
    <w:rsid w:val="003266EE"/>
    <w:rsid w:val="0032703C"/>
    <w:rsid w:val="003276C8"/>
    <w:rsid w:val="00330976"/>
    <w:rsid w:val="0033229C"/>
    <w:rsid w:val="00335889"/>
    <w:rsid w:val="00336C82"/>
    <w:rsid w:val="0033739D"/>
    <w:rsid w:val="00343FB3"/>
    <w:rsid w:val="00344188"/>
    <w:rsid w:val="00344509"/>
    <w:rsid w:val="0034500C"/>
    <w:rsid w:val="003456B4"/>
    <w:rsid w:val="00347B7F"/>
    <w:rsid w:val="00347D7D"/>
    <w:rsid w:val="003540C9"/>
    <w:rsid w:val="003541EB"/>
    <w:rsid w:val="0035432C"/>
    <w:rsid w:val="00354A70"/>
    <w:rsid w:val="00360731"/>
    <w:rsid w:val="00360C5F"/>
    <w:rsid w:val="00361238"/>
    <w:rsid w:val="00361EB7"/>
    <w:rsid w:val="00363982"/>
    <w:rsid w:val="00364B56"/>
    <w:rsid w:val="0036562D"/>
    <w:rsid w:val="003660E3"/>
    <w:rsid w:val="0036677B"/>
    <w:rsid w:val="00366B31"/>
    <w:rsid w:val="00366D5E"/>
    <w:rsid w:val="00366F0D"/>
    <w:rsid w:val="0036737D"/>
    <w:rsid w:val="0036773E"/>
    <w:rsid w:val="00370095"/>
    <w:rsid w:val="00370B14"/>
    <w:rsid w:val="00371634"/>
    <w:rsid w:val="00371BB3"/>
    <w:rsid w:val="003747FE"/>
    <w:rsid w:val="0037689E"/>
    <w:rsid w:val="00377EF0"/>
    <w:rsid w:val="003809D1"/>
    <w:rsid w:val="00380E41"/>
    <w:rsid w:val="00383BEA"/>
    <w:rsid w:val="0038476E"/>
    <w:rsid w:val="00385CFC"/>
    <w:rsid w:val="003879BC"/>
    <w:rsid w:val="00391B03"/>
    <w:rsid w:val="00391D0A"/>
    <w:rsid w:val="00393690"/>
    <w:rsid w:val="003939EB"/>
    <w:rsid w:val="00393EFE"/>
    <w:rsid w:val="00393F8B"/>
    <w:rsid w:val="003941EA"/>
    <w:rsid w:val="00394376"/>
    <w:rsid w:val="00395344"/>
    <w:rsid w:val="00395CD4"/>
    <w:rsid w:val="003A005D"/>
    <w:rsid w:val="003A30E7"/>
    <w:rsid w:val="003A3512"/>
    <w:rsid w:val="003A36C6"/>
    <w:rsid w:val="003A3B92"/>
    <w:rsid w:val="003A6634"/>
    <w:rsid w:val="003A6FB5"/>
    <w:rsid w:val="003B028D"/>
    <w:rsid w:val="003B15C1"/>
    <w:rsid w:val="003B43C7"/>
    <w:rsid w:val="003B547F"/>
    <w:rsid w:val="003B6090"/>
    <w:rsid w:val="003B76FA"/>
    <w:rsid w:val="003C0B88"/>
    <w:rsid w:val="003C0C07"/>
    <w:rsid w:val="003C10A2"/>
    <w:rsid w:val="003C2BB3"/>
    <w:rsid w:val="003C43D3"/>
    <w:rsid w:val="003C69BE"/>
    <w:rsid w:val="003D1038"/>
    <w:rsid w:val="003D133A"/>
    <w:rsid w:val="003D23EE"/>
    <w:rsid w:val="003D26BA"/>
    <w:rsid w:val="003D4FE8"/>
    <w:rsid w:val="003D69A8"/>
    <w:rsid w:val="003D6A7D"/>
    <w:rsid w:val="003E0865"/>
    <w:rsid w:val="003E2564"/>
    <w:rsid w:val="003E2929"/>
    <w:rsid w:val="003E3909"/>
    <w:rsid w:val="003E3D61"/>
    <w:rsid w:val="003E6D61"/>
    <w:rsid w:val="003E745D"/>
    <w:rsid w:val="003F216B"/>
    <w:rsid w:val="003F3A26"/>
    <w:rsid w:val="003F3DCC"/>
    <w:rsid w:val="003F4B1D"/>
    <w:rsid w:val="003F4B70"/>
    <w:rsid w:val="003F4F1F"/>
    <w:rsid w:val="003F5BFC"/>
    <w:rsid w:val="003F7E77"/>
    <w:rsid w:val="004008F6"/>
    <w:rsid w:val="00400BE2"/>
    <w:rsid w:val="0040147E"/>
    <w:rsid w:val="00401A84"/>
    <w:rsid w:val="004021FD"/>
    <w:rsid w:val="00402B99"/>
    <w:rsid w:val="00405F5D"/>
    <w:rsid w:val="00407ABF"/>
    <w:rsid w:val="00407E69"/>
    <w:rsid w:val="00410A4B"/>
    <w:rsid w:val="00410FD5"/>
    <w:rsid w:val="00411629"/>
    <w:rsid w:val="004122D8"/>
    <w:rsid w:val="004164E2"/>
    <w:rsid w:val="00417264"/>
    <w:rsid w:val="00417755"/>
    <w:rsid w:val="00417C44"/>
    <w:rsid w:val="00421812"/>
    <w:rsid w:val="00422FD1"/>
    <w:rsid w:val="004232FE"/>
    <w:rsid w:val="0042342A"/>
    <w:rsid w:val="00423898"/>
    <w:rsid w:val="004241F6"/>
    <w:rsid w:val="004264C6"/>
    <w:rsid w:val="0042691E"/>
    <w:rsid w:val="0042745E"/>
    <w:rsid w:val="00427F97"/>
    <w:rsid w:val="004305B2"/>
    <w:rsid w:val="0043332E"/>
    <w:rsid w:val="00434A1A"/>
    <w:rsid w:val="00435CD1"/>
    <w:rsid w:val="0043611B"/>
    <w:rsid w:val="00436B2E"/>
    <w:rsid w:val="0044056F"/>
    <w:rsid w:val="00440659"/>
    <w:rsid w:val="00441465"/>
    <w:rsid w:val="00441EB1"/>
    <w:rsid w:val="00442683"/>
    <w:rsid w:val="00442707"/>
    <w:rsid w:val="00443988"/>
    <w:rsid w:val="00443BA7"/>
    <w:rsid w:val="00447B6C"/>
    <w:rsid w:val="00450224"/>
    <w:rsid w:val="0045235A"/>
    <w:rsid w:val="00453536"/>
    <w:rsid w:val="00453A43"/>
    <w:rsid w:val="00453ABD"/>
    <w:rsid w:val="004560FA"/>
    <w:rsid w:val="004568FE"/>
    <w:rsid w:val="00457E2A"/>
    <w:rsid w:val="00460A4D"/>
    <w:rsid w:val="004623AD"/>
    <w:rsid w:val="00463F76"/>
    <w:rsid w:val="004647B9"/>
    <w:rsid w:val="00465C2D"/>
    <w:rsid w:val="00465CDB"/>
    <w:rsid w:val="00466535"/>
    <w:rsid w:val="00467914"/>
    <w:rsid w:val="00471B33"/>
    <w:rsid w:val="004729D3"/>
    <w:rsid w:val="00473C86"/>
    <w:rsid w:val="00474FAF"/>
    <w:rsid w:val="00475D1D"/>
    <w:rsid w:val="00481C6B"/>
    <w:rsid w:val="00482E06"/>
    <w:rsid w:val="00484A1B"/>
    <w:rsid w:val="00484A76"/>
    <w:rsid w:val="004861AB"/>
    <w:rsid w:val="00486316"/>
    <w:rsid w:val="00486659"/>
    <w:rsid w:val="00487528"/>
    <w:rsid w:val="004876CD"/>
    <w:rsid w:val="0048785E"/>
    <w:rsid w:val="0049078C"/>
    <w:rsid w:val="0049191C"/>
    <w:rsid w:val="00491F13"/>
    <w:rsid w:val="004A10D3"/>
    <w:rsid w:val="004A5D5A"/>
    <w:rsid w:val="004A644C"/>
    <w:rsid w:val="004A6FD3"/>
    <w:rsid w:val="004B0EDB"/>
    <w:rsid w:val="004B1EE5"/>
    <w:rsid w:val="004B2F04"/>
    <w:rsid w:val="004B4437"/>
    <w:rsid w:val="004B554D"/>
    <w:rsid w:val="004B6163"/>
    <w:rsid w:val="004B62F0"/>
    <w:rsid w:val="004B68CE"/>
    <w:rsid w:val="004C0DA9"/>
    <w:rsid w:val="004C1757"/>
    <w:rsid w:val="004C2493"/>
    <w:rsid w:val="004C3B2E"/>
    <w:rsid w:val="004C42E5"/>
    <w:rsid w:val="004C5350"/>
    <w:rsid w:val="004C70FA"/>
    <w:rsid w:val="004D0A89"/>
    <w:rsid w:val="004D1491"/>
    <w:rsid w:val="004D2FE4"/>
    <w:rsid w:val="004D3281"/>
    <w:rsid w:val="004D43C3"/>
    <w:rsid w:val="004D5260"/>
    <w:rsid w:val="004D5E37"/>
    <w:rsid w:val="004D6AE7"/>
    <w:rsid w:val="004D7223"/>
    <w:rsid w:val="004E0298"/>
    <w:rsid w:val="004E17B7"/>
    <w:rsid w:val="004E1D5B"/>
    <w:rsid w:val="004E1E81"/>
    <w:rsid w:val="004E6D0F"/>
    <w:rsid w:val="004E722D"/>
    <w:rsid w:val="004F0D7F"/>
    <w:rsid w:val="004F1568"/>
    <w:rsid w:val="004F24AF"/>
    <w:rsid w:val="004F2A14"/>
    <w:rsid w:val="004F51C7"/>
    <w:rsid w:val="004F53AD"/>
    <w:rsid w:val="004F7253"/>
    <w:rsid w:val="004F7CCB"/>
    <w:rsid w:val="00505898"/>
    <w:rsid w:val="00505BCF"/>
    <w:rsid w:val="0050675F"/>
    <w:rsid w:val="00510DA0"/>
    <w:rsid w:val="00512151"/>
    <w:rsid w:val="0051217D"/>
    <w:rsid w:val="0051426B"/>
    <w:rsid w:val="00515156"/>
    <w:rsid w:val="005152D6"/>
    <w:rsid w:val="00515EE8"/>
    <w:rsid w:val="0051611D"/>
    <w:rsid w:val="00516640"/>
    <w:rsid w:val="00517A7F"/>
    <w:rsid w:val="005202B9"/>
    <w:rsid w:val="00521AC4"/>
    <w:rsid w:val="00521B93"/>
    <w:rsid w:val="00522C98"/>
    <w:rsid w:val="0052320C"/>
    <w:rsid w:val="005277C7"/>
    <w:rsid w:val="005302F9"/>
    <w:rsid w:val="00530E6A"/>
    <w:rsid w:val="005310D3"/>
    <w:rsid w:val="0053192E"/>
    <w:rsid w:val="00533637"/>
    <w:rsid w:val="005366EF"/>
    <w:rsid w:val="005409A8"/>
    <w:rsid w:val="00540B20"/>
    <w:rsid w:val="00541C5C"/>
    <w:rsid w:val="005478DB"/>
    <w:rsid w:val="00547C97"/>
    <w:rsid w:val="00547EB8"/>
    <w:rsid w:val="00550080"/>
    <w:rsid w:val="0055121D"/>
    <w:rsid w:val="00552860"/>
    <w:rsid w:val="00557C09"/>
    <w:rsid w:val="0056013D"/>
    <w:rsid w:val="00560C20"/>
    <w:rsid w:val="00561719"/>
    <w:rsid w:val="00561BC6"/>
    <w:rsid w:val="00562270"/>
    <w:rsid w:val="00563C74"/>
    <w:rsid w:val="005655EF"/>
    <w:rsid w:val="005657E8"/>
    <w:rsid w:val="00567305"/>
    <w:rsid w:val="00572821"/>
    <w:rsid w:val="00573771"/>
    <w:rsid w:val="00574CAE"/>
    <w:rsid w:val="005759EE"/>
    <w:rsid w:val="005768CA"/>
    <w:rsid w:val="00580C6A"/>
    <w:rsid w:val="005819DA"/>
    <w:rsid w:val="00581CEE"/>
    <w:rsid w:val="0058375C"/>
    <w:rsid w:val="00587A2B"/>
    <w:rsid w:val="00591D6C"/>
    <w:rsid w:val="00593336"/>
    <w:rsid w:val="005946F9"/>
    <w:rsid w:val="00595193"/>
    <w:rsid w:val="00595386"/>
    <w:rsid w:val="00595782"/>
    <w:rsid w:val="00595D49"/>
    <w:rsid w:val="00595E44"/>
    <w:rsid w:val="00596689"/>
    <w:rsid w:val="00597E53"/>
    <w:rsid w:val="00597F85"/>
    <w:rsid w:val="005A0476"/>
    <w:rsid w:val="005A1158"/>
    <w:rsid w:val="005A23D7"/>
    <w:rsid w:val="005A31DC"/>
    <w:rsid w:val="005A4228"/>
    <w:rsid w:val="005A50A2"/>
    <w:rsid w:val="005A5705"/>
    <w:rsid w:val="005A5AED"/>
    <w:rsid w:val="005A61CE"/>
    <w:rsid w:val="005A67C1"/>
    <w:rsid w:val="005A6E24"/>
    <w:rsid w:val="005B244D"/>
    <w:rsid w:val="005B35AD"/>
    <w:rsid w:val="005B37FE"/>
    <w:rsid w:val="005B546B"/>
    <w:rsid w:val="005B5E67"/>
    <w:rsid w:val="005C0595"/>
    <w:rsid w:val="005C066A"/>
    <w:rsid w:val="005C118B"/>
    <w:rsid w:val="005C3FBF"/>
    <w:rsid w:val="005C4201"/>
    <w:rsid w:val="005C534F"/>
    <w:rsid w:val="005C5483"/>
    <w:rsid w:val="005C56E3"/>
    <w:rsid w:val="005C5A3A"/>
    <w:rsid w:val="005C64F6"/>
    <w:rsid w:val="005C6886"/>
    <w:rsid w:val="005C6BED"/>
    <w:rsid w:val="005D2493"/>
    <w:rsid w:val="005D7265"/>
    <w:rsid w:val="005D78AD"/>
    <w:rsid w:val="005E02B3"/>
    <w:rsid w:val="005E0D1D"/>
    <w:rsid w:val="005E10A5"/>
    <w:rsid w:val="005E32B0"/>
    <w:rsid w:val="005E41EB"/>
    <w:rsid w:val="005E45CE"/>
    <w:rsid w:val="005E50BA"/>
    <w:rsid w:val="005E51CE"/>
    <w:rsid w:val="005E69AB"/>
    <w:rsid w:val="005F01D9"/>
    <w:rsid w:val="005F2CB1"/>
    <w:rsid w:val="005F42AE"/>
    <w:rsid w:val="005F46F8"/>
    <w:rsid w:val="005F6A0C"/>
    <w:rsid w:val="00600C89"/>
    <w:rsid w:val="006013F1"/>
    <w:rsid w:val="006017C9"/>
    <w:rsid w:val="00604FE8"/>
    <w:rsid w:val="00605561"/>
    <w:rsid w:val="00610174"/>
    <w:rsid w:val="00612D43"/>
    <w:rsid w:val="00614151"/>
    <w:rsid w:val="006265B3"/>
    <w:rsid w:val="00630170"/>
    <w:rsid w:val="00632484"/>
    <w:rsid w:val="00633699"/>
    <w:rsid w:val="00634FAC"/>
    <w:rsid w:val="00635B22"/>
    <w:rsid w:val="00636DD7"/>
    <w:rsid w:val="00637596"/>
    <w:rsid w:val="00641671"/>
    <w:rsid w:val="006419D9"/>
    <w:rsid w:val="0064298D"/>
    <w:rsid w:val="006462AC"/>
    <w:rsid w:val="00646583"/>
    <w:rsid w:val="00647930"/>
    <w:rsid w:val="006532C0"/>
    <w:rsid w:val="00653555"/>
    <w:rsid w:val="00653F4C"/>
    <w:rsid w:val="00655205"/>
    <w:rsid w:val="006556C3"/>
    <w:rsid w:val="00655D3E"/>
    <w:rsid w:val="0066009F"/>
    <w:rsid w:val="0066012D"/>
    <w:rsid w:val="006613CE"/>
    <w:rsid w:val="0066148F"/>
    <w:rsid w:val="0066188B"/>
    <w:rsid w:val="006638FE"/>
    <w:rsid w:val="0066448F"/>
    <w:rsid w:val="00667B53"/>
    <w:rsid w:val="00670F10"/>
    <w:rsid w:val="006714B2"/>
    <w:rsid w:val="00671806"/>
    <w:rsid w:val="006742BE"/>
    <w:rsid w:val="00675142"/>
    <w:rsid w:val="00676154"/>
    <w:rsid w:val="006761ED"/>
    <w:rsid w:val="00676BEB"/>
    <w:rsid w:val="006777FC"/>
    <w:rsid w:val="006803CC"/>
    <w:rsid w:val="0068095C"/>
    <w:rsid w:val="00680EB3"/>
    <w:rsid w:val="0068300A"/>
    <w:rsid w:val="00683A08"/>
    <w:rsid w:val="00686BC3"/>
    <w:rsid w:val="00690892"/>
    <w:rsid w:val="006918AA"/>
    <w:rsid w:val="006925EF"/>
    <w:rsid w:val="0069292F"/>
    <w:rsid w:val="00693D6C"/>
    <w:rsid w:val="00693FB6"/>
    <w:rsid w:val="0069504F"/>
    <w:rsid w:val="00695790"/>
    <w:rsid w:val="0069783C"/>
    <w:rsid w:val="00697C50"/>
    <w:rsid w:val="00697F3B"/>
    <w:rsid w:val="006A11A0"/>
    <w:rsid w:val="006A1ED5"/>
    <w:rsid w:val="006A3380"/>
    <w:rsid w:val="006A6C09"/>
    <w:rsid w:val="006A74CD"/>
    <w:rsid w:val="006A7815"/>
    <w:rsid w:val="006B05FB"/>
    <w:rsid w:val="006B0A6F"/>
    <w:rsid w:val="006B11BD"/>
    <w:rsid w:val="006B1249"/>
    <w:rsid w:val="006B1FE2"/>
    <w:rsid w:val="006B26B6"/>
    <w:rsid w:val="006B574F"/>
    <w:rsid w:val="006B734B"/>
    <w:rsid w:val="006B7A8C"/>
    <w:rsid w:val="006C01DF"/>
    <w:rsid w:val="006C0533"/>
    <w:rsid w:val="006C4A48"/>
    <w:rsid w:val="006C57D5"/>
    <w:rsid w:val="006C6229"/>
    <w:rsid w:val="006C7D2F"/>
    <w:rsid w:val="006C7E60"/>
    <w:rsid w:val="006D20D4"/>
    <w:rsid w:val="006D3253"/>
    <w:rsid w:val="006D4F52"/>
    <w:rsid w:val="006D514A"/>
    <w:rsid w:val="006D59CA"/>
    <w:rsid w:val="006D5BA3"/>
    <w:rsid w:val="006E199A"/>
    <w:rsid w:val="006E6258"/>
    <w:rsid w:val="006E6CBC"/>
    <w:rsid w:val="006E71BE"/>
    <w:rsid w:val="006F06E9"/>
    <w:rsid w:val="006F0BF2"/>
    <w:rsid w:val="006F0F82"/>
    <w:rsid w:val="006F1380"/>
    <w:rsid w:val="006F342D"/>
    <w:rsid w:val="006F3A8C"/>
    <w:rsid w:val="00700109"/>
    <w:rsid w:val="0070041F"/>
    <w:rsid w:val="00702302"/>
    <w:rsid w:val="00702EAF"/>
    <w:rsid w:val="00702F04"/>
    <w:rsid w:val="00703269"/>
    <w:rsid w:val="00703757"/>
    <w:rsid w:val="007039BD"/>
    <w:rsid w:val="00706BA7"/>
    <w:rsid w:val="00707421"/>
    <w:rsid w:val="00710B1B"/>
    <w:rsid w:val="00711A3E"/>
    <w:rsid w:val="00713F68"/>
    <w:rsid w:val="0071436B"/>
    <w:rsid w:val="00716633"/>
    <w:rsid w:val="00717043"/>
    <w:rsid w:val="00717171"/>
    <w:rsid w:val="0072347D"/>
    <w:rsid w:val="00723E9D"/>
    <w:rsid w:val="00724454"/>
    <w:rsid w:val="00724DD9"/>
    <w:rsid w:val="00724FF1"/>
    <w:rsid w:val="00725214"/>
    <w:rsid w:val="00725A3B"/>
    <w:rsid w:val="00725C55"/>
    <w:rsid w:val="0073022F"/>
    <w:rsid w:val="00730C6F"/>
    <w:rsid w:val="00731209"/>
    <w:rsid w:val="00732AAE"/>
    <w:rsid w:val="007339AE"/>
    <w:rsid w:val="00734D3F"/>
    <w:rsid w:val="007365C8"/>
    <w:rsid w:val="00736EF1"/>
    <w:rsid w:val="007371A6"/>
    <w:rsid w:val="007374C1"/>
    <w:rsid w:val="00740475"/>
    <w:rsid w:val="007410AD"/>
    <w:rsid w:val="00744CBD"/>
    <w:rsid w:val="00744EFE"/>
    <w:rsid w:val="007462CB"/>
    <w:rsid w:val="00746AA9"/>
    <w:rsid w:val="00747180"/>
    <w:rsid w:val="00747D72"/>
    <w:rsid w:val="00747E95"/>
    <w:rsid w:val="007510D5"/>
    <w:rsid w:val="00751515"/>
    <w:rsid w:val="00755890"/>
    <w:rsid w:val="00755AE5"/>
    <w:rsid w:val="00756BA3"/>
    <w:rsid w:val="00756C51"/>
    <w:rsid w:val="00757C3A"/>
    <w:rsid w:val="00757E09"/>
    <w:rsid w:val="0076066F"/>
    <w:rsid w:val="0076126B"/>
    <w:rsid w:val="007618DA"/>
    <w:rsid w:val="007619C3"/>
    <w:rsid w:val="00761E87"/>
    <w:rsid w:val="00763C9E"/>
    <w:rsid w:val="00764542"/>
    <w:rsid w:val="00764575"/>
    <w:rsid w:val="0076497A"/>
    <w:rsid w:val="0076527C"/>
    <w:rsid w:val="0076597F"/>
    <w:rsid w:val="00765B2F"/>
    <w:rsid w:val="00765C53"/>
    <w:rsid w:val="007669C1"/>
    <w:rsid w:val="00767506"/>
    <w:rsid w:val="00767796"/>
    <w:rsid w:val="00767B85"/>
    <w:rsid w:val="00771147"/>
    <w:rsid w:val="00773770"/>
    <w:rsid w:val="007746B8"/>
    <w:rsid w:val="00775B8C"/>
    <w:rsid w:val="00777D0F"/>
    <w:rsid w:val="0078055E"/>
    <w:rsid w:val="00780AC6"/>
    <w:rsid w:val="00781028"/>
    <w:rsid w:val="00781347"/>
    <w:rsid w:val="00781354"/>
    <w:rsid w:val="00783849"/>
    <w:rsid w:val="00783B81"/>
    <w:rsid w:val="00783D55"/>
    <w:rsid w:val="00783E65"/>
    <w:rsid w:val="00784F76"/>
    <w:rsid w:val="00785A4B"/>
    <w:rsid w:val="00786054"/>
    <w:rsid w:val="007873CD"/>
    <w:rsid w:val="00790893"/>
    <w:rsid w:val="00791A84"/>
    <w:rsid w:val="007947CB"/>
    <w:rsid w:val="00794D69"/>
    <w:rsid w:val="0079655A"/>
    <w:rsid w:val="00797764"/>
    <w:rsid w:val="007978DB"/>
    <w:rsid w:val="007A001F"/>
    <w:rsid w:val="007A157D"/>
    <w:rsid w:val="007A3AF9"/>
    <w:rsid w:val="007A4428"/>
    <w:rsid w:val="007A44DB"/>
    <w:rsid w:val="007A5001"/>
    <w:rsid w:val="007A7491"/>
    <w:rsid w:val="007A76D5"/>
    <w:rsid w:val="007B1141"/>
    <w:rsid w:val="007B2591"/>
    <w:rsid w:val="007B293F"/>
    <w:rsid w:val="007B3B2B"/>
    <w:rsid w:val="007B5FBF"/>
    <w:rsid w:val="007B79B6"/>
    <w:rsid w:val="007C34A3"/>
    <w:rsid w:val="007C60E6"/>
    <w:rsid w:val="007C6562"/>
    <w:rsid w:val="007D077B"/>
    <w:rsid w:val="007D1274"/>
    <w:rsid w:val="007D234B"/>
    <w:rsid w:val="007D4837"/>
    <w:rsid w:val="007D4F64"/>
    <w:rsid w:val="007D5A7E"/>
    <w:rsid w:val="007D6E73"/>
    <w:rsid w:val="007D75B7"/>
    <w:rsid w:val="007E1100"/>
    <w:rsid w:val="007E5170"/>
    <w:rsid w:val="007E59F0"/>
    <w:rsid w:val="007E63B9"/>
    <w:rsid w:val="007E70EF"/>
    <w:rsid w:val="007E7A80"/>
    <w:rsid w:val="007F114D"/>
    <w:rsid w:val="007F1B22"/>
    <w:rsid w:val="007F2D48"/>
    <w:rsid w:val="007F2E68"/>
    <w:rsid w:val="007F2F80"/>
    <w:rsid w:val="007F31E5"/>
    <w:rsid w:val="007F3C1A"/>
    <w:rsid w:val="007F427F"/>
    <w:rsid w:val="007F5EF7"/>
    <w:rsid w:val="0080150A"/>
    <w:rsid w:val="0080281A"/>
    <w:rsid w:val="00802F18"/>
    <w:rsid w:val="0081006E"/>
    <w:rsid w:val="00811E1D"/>
    <w:rsid w:val="00811EF1"/>
    <w:rsid w:val="00813A14"/>
    <w:rsid w:val="00813F88"/>
    <w:rsid w:val="00816EBC"/>
    <w:rsid w:val="00817B5E"/>
    <w:rsid w:val="00821502"/>
    <w:rsid w:val="0082253F"/>
    <w:rsid w:val="0082486E"/>
    <w:rsid w:val="008249EC"/>
    <w:rsid w:val="00825266"/>
    <w:rsid w:val="00825636"/>
    <w:rsid w:val="00825A95"/>
    <w:rsid w:val="00826DEC"/>
    <w:rsid w:val="00831274"/>
    <w:rsid w:val="00832171"/>
    <w:rsid w:val="00834095"/>
    <w:rsid w:val="00835160"/>
    <w:rsid w:val="00835835"/>
    <w:rsid w:val="00835E9E"/>
    <w:rsid w:val="008377C4"/>
    <w:rsid w:val="00841208"/>
    <w:rsid w:val="00841E5E"/>
    <w:rsid w:val="00842357"/>
    <w:rsid w:val="0084318E"/>
    <w:rsid w:val="0084573B"/>
    <w:rsid w:val="00845E34"/>
    <w:rsid w:val="00847F1A"/>
    <w:rsid w:val="0085076E"/>
    <w:rsid w:val="00850E7C"/>
    <w:rsid w:val="008510FD"/>
    <w:rsid w:val="0085171D"/>
    <w:rsid w:val="00852221"/>
    <w:rsid w:val="0085303C"/>
    <w:rsid w:val="0085303F"/>
    <w:rsid w:val="00853C7E"/>
    <w:rsid w:val="00854761"/>
    <w:rsid w:val="00854D40"/>
    <w:rsid w:val="0085773F"/>
    <w:rsid w:val="00857DE0"/>
    <w:rsid w:val="00861478"/>
    <w:rsid w:val="00861567"/>
    <w:rsid w:val="00862303"/>
    <w:rsid w:val="0086230E"/>
    <w:rsid w:val="008641C8"/>
    <w:rsid w:val="00864DA7"/>
    <w:rsid w:val="0086524A"/>
    <w:rsid w:val="0086631F"/>
    <w:rsid w:val="0086667F"/>
    <w:rsid w:val="00866A30"/>
    <w:rsid w:val="00867721"/>
    <w:rsid w:val="008709F8"/>
    <w:rsid w:val="00871A2C"/>
    <w:rsid w:val="00872A6B"/>
    <w:rsid w:val="00872DB6"/>
    <w:rsid w:val="00872F44"/>
    <w:rsid w:val="008755DD"/>
    <w:rsid w:val="0087621A"/>
    <w:rsid w:val="00880E1B"/>
    <w:rsid w:val="008813D8"/>
    <w:rsid w:val="00882B7D"/>
    <w:rsid w:val="00882E77"/>
    <w:rsid w:val="008831FC"/>
    <w:rsid w:val="008839D3"/>
    <w:rsid w:val="00883B43"/>
    <w:rsid w:val="008843B6"/>
    <w:rsid w:val="00884ED3"/>
    <w:rsid w:val="00884F09"/>
    <w:rsid w:val="008861AA"/>
    <w:rsid w:val="0088624B"/>
    <w:rsid w:val="0089043E"/>
    <w:rsid w:val="00890D64"/>
    <w:rsid w:val="008913B2"/>
    <w:rsid w:val="008914BE"/>
    <w:rsid w:val="008914CF"/>
    <w:rsid w:val="0089157B"/>
    <w:rsid w:val="008917F2"/>
    <w:rsid w:val="00893E03"/>
    <w:rsid w:val="0089692F"/>
    <w:rsid w:val="00897728"/>
    <w:rsid w:val="008A1882"/>
    <w:rsid w:val="008A19AE"/>
    <w:rsid w:val="008A25A2"/>
    <w:rsid w:val="008A2BCB"/>
    <w:rsid w:val="008A3844"/>
    <w:rsid w:val="008A3E81"/>
    <w:rsid w:val="008B1564"/>
    <w:rsid w:val="008B162C"/>
    <w:rsid w:val="008C01B3"/>
    <w:rsid w:val="008C02BC"/>
    <w:rsid w:val="008C0556"/>
    <w:rsid w:val="008C39C8"/>
    <w:rsid w:val="008C41C1"/>
    <w:rsid w:val="008C495E"/>
    <w:rsid w:val="008C4B2A"/>
    <w:rsid w:val="008C524D"/>
    <w:rsid w:val="008C5615"/>
    <w:rsid w:val="008C6640"/>
    <w:rsid w:val="008C6A2F"/>
    <w:rsid w:val="008C78DA"/>
    <w:rsid w:val="008D046F"/>
    <w:rsid w:val="008D05FE"/>
    <w:rsid w:val="008D096B"/>
    <w:rsid w:val="008D21C0"/>
    <w:rsid w:val="008D2FF4"/>
    <w:rsid w:val="008D42E4"/>
    <w:rsid w:val="008D4D41"/>
    <w:rsid w:val="008D4F58"/>
    <w:rsid w:val="008E0D37"/>
    <w:rsid w:val="008E1815"/>
    <w:rsid w:val="008E27C6"/>
    <w:rsid w:val="008E3AB5"/>
    <w:rsid w:val="008E477A"/>
    <w:rsid w:val="008E4FAF"/>
    <w:rsid w:val="008E72B9"/>
    <w:rsid w:val="008F20F9"/>
    <w:rsid w:val="008F4092"/>
    <w:rsid w:val="008F4AD4"/>
    <w:rsid w:val="008F4B9B"/>
    <w:rsid w:val="008F535A"/>
    <w:rsid w:val="008F7B1E"/>
    <w:rsid w:val="008F7BF9"/>
    <w:rsid w:val="00904BB9"/>
    <w:rsid w:val="0090634D"/>
    <w:rsid w:val="009064B3"/>
    <w:rsid w:val="00906D2D"/>
    <w:rsid w:val="0090737C"/>
    <w:rsid w:val="00907BAD"/>
    <w:rsid w:val="009135C5"/>
    <w:rsid w:val="009136A5"/>
    <w:rsid w:val="00914634"/>
    <w:rsid w:val="00914DB0"/>
    <w:rsid w:val="00915DBB"/>
    <w:rsid w:val="009172F8"/>
    <w:rsid w:val="00921848"/>
    <w:rsid w:val="00923AEB"/>
    <w:rsid w:val="00924341"/>
    <w:rsid w:val="00924FEB"/>
    <w:rsid w:val="00925784"/>
    <w:rsid w:val="00931B94"/>
    <w:rsid w:val="009336A9"/>
    <w:rsid w:val="00942540"/>
    <w:rsid w:val="00944AFD"/>
    <w:rsid w:val="00944ED9"/>
    <w:rsid w:val="0094596F"/>
    <w:rsid w:val="00946914"/>
    <w:rsid w:val="00950A39"/>
    <w:rsid w:val="00950DCE"/>
    <w:rsid w:val="0095192F"/>
    <w:rsid w:val="00951FB0"/>
    <w:rsid w:val="00952EC8"/>
    <w:rsid w:val="00953143"/>
    <w:rsid w:val="009535F1"/>
    <w:rsid w:val="00953AB5"/>
    <w:rsid w:val="00953C3D"/>
    <w:rsid w:val="00953C8B"/>
    <w:rsid w:val="00954329"/>
    <w:rsid w:val="009554B9"/>
    <w:rsid w:val="00956515"/>
    <w:rsid w:val="00956F6D"/>
    <w:rsid w:val="00961FA0"/>
    <w:rsid w:val="009632ED"/>
    <w:rsid w:val="009647EB"/>
    <w:rsid w:val="00964EDA"/>
    <w:rsid w:val="0096520D"/>
    <w:rsid w:val="009654AF"/>
    <w:rsid w:val="00966BFB"/>
    <w:rsid w:val="009670DF"/>
    <w:rsid w:val="00967498"/>
    <w:rsid w:val="00970EA3"/>
    <w:rsid w:val="00971A90"/>
    <w:rsid w:val="0097422D"/>
    <w:rsid w:val="00974773"/>
    <w:rsid w:val="00975A44"/>
    <w:rsid w:val="00977426"/>
    <w:rsid w:val="00977BEF"/>
    <w:rsid w:val="009802E0"/>
    <w:rsid w:val="00980F26"/>
    <w:rsid w:val="00982998"/>
    <w:rsid w:val="009831B4"/>
    <w:rsid w:val="0098446C"/>
    <w:rsid w:val="0098489E"/>
    <w:rsid w:val="00985893"/>
    <w:rsid w:val="009870D9"/>
    <w:rsid w:val="009913A8"/>
    <w:rsid w:val="00991F2D"/>
    <w:rsid w:val="00993081"/>
    <w:rsid w:val="00993590"/>
    <w:rsid w:val="00994094"/>
    <w:rsid w:val="009940B6"/>
    <w:rsid w:val="0099489B"/>
    <w:rsid w:val="00994E5A"/>
    <w:rsid w:val="0099546B"/>
    <w:rsid w:val="0099650F"/>
    <w:rsid w:val="00997BDC"/>
    <w:rsid w:val="009A04E0"/>
    <w:rsid w:val="009A17A7"/>
    <w:rsid w:val="009A2FC6"/>
    <w:rsid w:val="009A34DD"/>
    <w:rsid w:val="009A35CA"/>
    <w:rsid w:val="009A456F"/>
    <w:rsid w:val="009A4CB5"/>
    <w:rsid w:val="009A6351"/>
    <w:rsid w:val="009A7C85"/>
    <w:rsid w:val="009B1084"/>
    <w:rsid w:val="009B1AAF"/>
    <w:rsid w:val="009B4287"/>
    <w:rsid w:val="009B4A48"/>
    <w:rsid w:val="009B5AA1"/>
    <w:rsid w:val="009B6FFF"/>
    <w:rsid w:val="009C263B"/>
    <w:rsid w:val="009C5198"/>
    <w:rsid w:val="009C549E"/>
    <w:rsid w:val="009C580B"/>
    <w:rsid w:val="009C65CB"/>
    <w:rsid w:val="009D1307"/>
    <w:rsid w:val="009D1778"/>
    <w:rsid w:val="009D24F1"/>
    <w:rsid w:val="009D2C84"/>
    <w:rsid w:val="009D3A37"/>
    <w:rsid w:val="009D3F65"/>
    <w:rsid w:val="009D4532"/>
    <w:rsid w:val="009D4814"/>
    <w:rsid w:val="009D4939"/>
    <w:rsid w:val="009D714C"/>
    <w:rsid w:val="009D7AC0"/>
    <w:rsid w:val="009E1FF9"/>
    <w:rsid w:val="009E209C"/>
    <w:rsid w:val="009E251E"/>
    <w:rsid w:val="009E2D96"/>
    <w:rsid w:val="009E33A6"/>
    <w:rsid w:val="009E36E1"/>
    <w:rsid w:val="009E3F05"/>
    <w:rsid w:val="009E5D43"/>
    <w:rsid w:val="009E5F71"/>
    <w:rsid w:val="009E635E"/>
    <w:rsid w:val="009E6ADF"/>
    <w:rsid w:val="009E70BF"/>
    <w:rsid w:val="009E74E4"/>
    <w:rsid w:val="009F0517"/>
    <w:rsid w:val="009F1C6E"/>
    <w:rsid w:val="009F1CA3"/>
    <w:rsid w:val="009F2472"/>
    <w:rsid w:val="009F2C0E"/>
    <w:rsid w:val="009F2CEF"/>
    <w:rsid w:val="009F37D3"/>
    <w:rsid w:val="009F47C1"/>
    <w:rsid w:val="009F536B"/>
    <w:rsid w:val="009F59FE"/>
    <w:rsid w:val="009F5FB7"/>
    <w:rsid w:val="00A01278"/>
    <w:rsid w:val="00A05C39"/>
    <w:rsid w:val="00A05E70"/>
    <w:rsid w:val="00A068C4"/>
    <w:rsid w:val="00A07E07"/>
    <w:rsid w:val="00A07EE4"/>
    <w:rsid w:val="00A11092"/>
    <w:rsid w:val="00A1215F"/>
    <w:rsid w:val="00A1308C"/>
    <w:rsid w:val="00A13D69"/>
    <w:rsid w:val="00A14A1C"/>
    <w:rsid w:val="00A14CA9"/>
    <w:rsid w:val="00A1525A"/>
    <w:rsid w:val="00A163EB"/>
    <w:rsid w:val="00A16DD1"/>
    <w:rsid w:val="00A20189"/>
    <w:rsid w:val="00A218C3"/>
    <w:rsid w:val="00A22964"/>
    <w:rsid w:val="00A2332C"/>
    <w:rsid w:val="00A23868"/>
    <w:rsid w:val="00A2450F"/>
    <w:rsid w:val="00A269E1"/>
    <w:rsid w:val="00A27F96"/>
    <w:rsid w:val="00A305B0"/>
    <w:rsid w:val="00A314D4"/>
    <w:rsid w:val="00A318CF"/>
    <w:rsid w:val="00A32549"/>
    <w:rsid w:val="00A32A62"/>
    <w:rsid w:val="00A32E60"/>
    <w:rsid w:val="00A330E9"/>
    <w:rsid w:val="00A35F72"/>
    <w:rsid w:val="00A36552"/>
    <w:rsid w:val="00A401B2"/>
    <w:rsid w:val="00A418D7"/>
    <w:rsid w:val="00A419FD"/>
    <w:rsid w:val="00A42832"/>
    <w:rsid w:val="00A428CC"/>
    <w:rsid w:val="00A44096"/>
    <w:rsid w:val="00A441A0"/>
    <w:rsid w:val="00A447EE"/>
    <w:rsid w:val="00A45015"/>
    <w:rsid w:val="00A4516B"/>
    <w:rsid w:val="00A45CAC"/>
    <w:rsid w:val="00A467B9"/>
    <w:rsid w:val="00A470DC"/>
    <w:rsid w:val="00A522CC"/>
    <w:rsid w:val="00A535AB"/>
    <w:rsid w:val="00A55E8F"/>
    <w:rsid w:val="00A563B7"/>
    <w:rsid w:val="00A56A46"/>
    <w:rsid w:val="00A575D0"/>
    <w:rsid w:val="00A578C3"/>
    <w:rsid w:val="00A57D8A"/>
    <w:rsid w:val="00A600B2"/>
    <w:rsid w:val="00A66374"/>
    <w:rsid w:val="00A66C95"/>
    <w:rsid w:val="00A66DED"/>
    <w:rsid w:val="00A6707E"/>
    <w:rsid w:val="00A71912"/>
    <w:rsid w:val="00A71C4D"/>
    <w:rsid w:val="00A73350"/>
    <w:rsid w:val="00A736A9"/>
    <w:rsid w:val="00A73F21"/>
    <w:rsid w:val="00A74D6F"/>
    <w:rsid w:val="00A750A2"/>
    <w:rsid w:val="00A75D5C"/>
    <w:rsid w:val="00A84486"/>
    <w:rsid w:val="00A850AA"/>
    <w:rsid w:val="00A85AAA"/>
    <w:rsid w:val="00A85F86"/>
    <w:rsid w:val="00A87F7A"/>
    <w:rsid w:val="00A91670"/>
    <w:rsid w:val="00A91F6E"/>
    <w:rsid w:val="00A92841"/>
    <w:rsid w:val="00A938D6"/>
    <w:rsid w:val="00A95746"/>
    <w:rsid w:val="00A970D7"/>
    <w:rsid w:val="00AA0ED7"/>
    <w:rsid w:val="00AA1A56"/>
    <w:rsid w:val="00AA3456"/>
    <w:rsid w:val="00AA6B3D"/>
    <w:rsid w:val="00AA74E3"/>
    <w:rsid w:val="00AA7A22"/>
    <w:rsid w:val="00AB0AFC"/>
    <w:rsid w:val="00AB11B3"/>
    <w:rsid w:val="00AB2A45"/>
    <w:rsid w:val="00AB43F3"/>
    <w:rsid w:val="00AB5066"/>
    <w:rsid w:val="00AB55AB"/>
    <w:rsid w:val="00AB66E6"/>
    <w:rsid w:val="00AB6708"/>
    <w:rsid w:val="00AC3651"/>
    <w:rsid w:val="00AC39BD"/>
    <w:rsid w:val="00AC534D"/>
    <w:rsid w:val="00AC7C83"/>
    <w:rsid w:val="00AD107D"/>
    <w:rsid w:val="00AD2242"/>
    <w:rsid w:val="00AD232F"/>
    <w:rsid w:val="00AD37A1"/>
    <w:rsid w:val="00AD57B6"/>
    <w:rsid w:val="00AE002F"/>
    <w:rsid w:val="00AE0835"/>
    <w:rsid w:val="00AE1507"/>
    <w:rsid w:val="00AE22DC"/>
    <w:rsid w:val="00AE3695"/>
    <w:rsid w:val="00AE4B16"/>
    <w:rsid w:val="00AE4F9C"/>
    <w:rsid w:val="00AE54F0"/>
    <w:rsid w:val="00AE5703"/>
    <w:rsid w:val="00AE572E"/>
    <w:rsid w:val="00AE747E"/>
    <w:rsid w:val="00AE74A1"/>
    <w:rsid w:val="00AE7E71"/>
    <w:rsid w:val="00AF1B53"/>
    <w:rsid w:val="00AF39D4"/>
    <w:rsid w:val="00AF3B89"/>
    <w:rsid w:val="00AF3FCB"/>
    <w:rsid w:val="00AF4D6D"/>
    <w:rsid w:val="00AF5017"/>
    <w:rsid w:val="00AF6336"/>
    <w:rsid w:val="00B005BD"/>
    <w:rsid w:val="00B01DE6"/>
    <w:rsid w:val="00B01EF0"/>
    <w:rsid w:val="00B026AA"/>
    <w:rsid w:val="00B02968"/>
    <w:rsid w:val="00B031D7"/>
    <w:rsid w:val="00B04D93"/>
    <w:rsid w:val="00B053DB"/>
    <w:rsid w:val="00B06374"/>
    <w:rsid w:val="00B069DD"/>
    <w:rsid w:val="00B06CBC"/>
    <w:rsid w:val="00B07061"/>
    <w:rsid w:val="00B1340B"/>
    <w:rsid w:val="00B13600"/>
    <w:rsid w:val="00B13C5B"/>
    <w:rsid w:val="00B1530B"/>
    <w:rsid w:val="00B16CBF"/>
    <w:rsid w:val="00B17F6B"/>
    <w:rsid w:val="00B2118E"/>
    <w:rsid w:val="00B21A0B"/>
    <w:rsid w:val="00B22EA5"/>
    <w:rsid w:val="00B25B4A"/>
    <w:rsid w:val="00B269E6"/>
    <w:rsid w:val="00B276DF"/>
    <w:rsid w:val="00B31342"/>
    <w:rsid w:val="00B31B36"/>
    <w:rsid w:val="00B31B63"/>
    <w:rsid w:val="00B31B6A"/>
    <w:rsid w:val="00B32EC1"/>
    <w:rsid w:val="00B3542D"/>
    <w:rsid w:val="00B3667B"/>
    <w:rsid w:val="00B36972"/>
    <w:rsid w:val="00B37D79"/>
    <w:rsid w:val="00B4560C"/>
    <w:rsid w:val="00B45DDA"/>
    <w:rsid w:val="00B46246"/>
    <w:rsid w:val="00B4752B"/>
    <w:rsid w:val="00B526EC"/>
    <w:rsid w:val="00B53AED"/>
    <w:rsid w:val="00B54124"/>
    <w:rsid w:val="00B552F0"/>
    <w:rsid w:val="00B56A6C"/>
    <w:rsid w:val="00B578A8"/>
    <w:rsid w:val="00B6279B"/>
    <w:rsid w:val="00B6323F"/>
    <w:rsid w:val="00B670BB"/>
    <w:rsid w:val="00B6755D"/>
    <w:rsid w:val="00B67D1E"/>
    <w:rsid w:val="00B702E4"/>
    <w:rsid w:val="00B71C93"/>
    <w:rsid w:val="00B7266C"/>
    <w:rsid w:val="00B73431"/>
    <w:rsid w:val="00B74F47"/>
    <w:rsid w:val="00B758B6"/>
    <w:rsid w:val="00B75B3F"/>
    <w:rsid w:val="00B766C5"/>
    <w:rsid w:val="00B77175"/>
    <w:rsid w:val="00B777A6"/>
    <w:rsid w:val="00B80AAA"/>
    <w:rsid w:val="00B81700"/>
    <w:rsid w:val="00B82BE4"/>
    <w:rsid w:val="00B833CF"/>
    <w:rsid w:val="00B87680"/>
    <w:rsid w:val="00B9028E"/>
    <w:rsid w:val="00B9032D"/>
    <w:rsid w:val="00B91E17"/>
    <w:rsid w:val="00B92B67"/>
    <w:rsid w:val="00B93F51"/>
    <w:rsid w:val="00B93F56"/>
    <w:rsid w:val="00B94667"/>
    <w:rsid w:val="00B9509E"/>
    <w:rsid w:val="00B950DA"/>
    <w:rsid w:val="00BA19B4"/>
    <w:rsid w:val="00BA2CA3"/>
    <w:rsid w:val="00BA3CC9"/>
    <w:rsid w:val="00BA6758"/>
    <w:rsid w:val="00BA71F1"/>
    <w:rsid w:val="00BA7ED9"/>
    <w:rsid w:val="00BB116A"/>
    <w:rsid w:val="00BB2C53"/>
    <w:rsid w:val="00BB48A0"/>
    <w:rsid w:val="00BB618C"/>
    <w:rsid w:val="00BB689C"/>
    <w:rsid w:val="00BB69CA"/>
    <w:rsid w:val="00BC0263"/>
    <w:rsid w:val="00BC0412"/>
    <w:rsid w:val="00BC10F4"/>
    <w:rsid w:val="00BC184F"/>
    <w:rsid w:val="00BC2DD5"/>
    <w:rsid w:val="00BC3211"/>
    <w:rsid w:val="00BC442F"/>
    <w:rsid w:val="00BC4570"/>
    <w:rsid w:val="00BC6CD2"/>
    <w:rsid w:val="00BC6DB9"/>
    <w:rsid w:val="00BC7706"/>
    <w:rsid w:val="00BD0C2F"/>
    <w:rsid w:val="00BD32DE"/>
    <w:rsid w:val="00BD3B42"/>
    <w:rsid w:val="00BD4DAE"/>
    <w:rsid w:val="00BD6304"/>
    <w:rsid w:val="00BD76D2"/>
    <w:rsid w:val="00BE10C6"/>
    <w:rsid w:val="00BE1104"/>
    <w:rsid w:val="00BE1922"/>
    <w:rsid w:val="00BE2887"/>
    <w:rsid w:val="00BE2BEC"/>
    <w:rsid w:val="00BE2FB8"/>
    <w:rsid w:val="00BE392B"/>
    <w:rsid w:val="00BE3CE3"/>
    <w:rsid w:val="00BE4D29"/>
    <w:rsid w:val="00BE4DC7"/>
    <w:rsid w:val="00BE57D8"/>
    <w:rsid w:val="00BF0C56"/>
    <w:rsid w:val="00BF1887"/>
    <w:rsid w:val="00BF23D0"/>
    <w:rsid w:val="00BF2D41"/>
    <w:rsid w:val="00BF35F7"/>
    <w:rsid w:val="00BF5A39"/>
    <w:rsid w:val="00C00063"/>
    <w:rsid w:val="00C0021C"/>
    <w:rsid w:val="00C00E2F"/>
    <w:rsid w:val="00C028FE"/>
    <w:rsid w:val="00C02FD4"/>
    <w:rsid w:val="00C0497C"/>
    <w:rsid w:val="00C05976"/>
    <w:rsid w:val="00C06E8F"/>
    <w:rsid w:val="00C072BB"/>
    <w:rsid w:val="00C0753C"/>
    <w:rsid w:val="00C0757B"/>
    <w:rsid w:val="00C07AB8"/>
    <w:rsid w:val="00C10DE3"/>
    <w:rsid w:val="00C119CD"/>
    <w:rsid w:val="00C12801"/>
    <w:rsid w:val="00C12853"/>
    <w:rsid w:val="00C13421"/>
    <w:rsid w:val="00C13C66"/>
    <w:rsid w:val="00C13D0B"/>
    <w:rsid w:val="00C13F2B"/>
    <w:rsid w:val="00C1455F"/>
    <w:rsid w:val="00C14B89"/>
    <w:rsid w:val="00C1654B"/>
    <w:rsid w:val="00C21612"/>
    <w:rsid w:val="00C219E2"/>
    <w:rsid w:val="00C2219F"/>
    <w:rsid w:val="00C22FA9"/>
    <w:rsid w:val="00C242B6"/>
    <w:rsid w:val="00C24C1F"/>
    <w:rsid w:val="00C24E82"/>
    <w:rsid w:val="00C25766"/>
    <w:rsid w:val="00C25D22"/>
    <w:rsid w:val="00C26091"/>
    <w:rsid w:val="00C26223"/>
    <w:rsid w:val="00C26B7C"/>
    <w:rsid w:val="00C274C8"/>
    <w:rsid w:val="00C27E8A"/>
    <w:rsid w:val="00C27EC2"/>
    <w:rsid w:val="00C30527"/>
    <w:rsid w:val="00C30EEF"/>
    <w:rsid w:val="00C32328"/>
    <w:rsid w:val="00C32D54"/>
    <w:rsid w:val="00C348B8"/>
    <w:rsid w:val="00C365EB"/>
    <w:rsid w:val="00C37B40"/>
    <w:rsid w:val="00C4273C"/>
    <w:rsid w:val="00C428A3"/>
    <w:rsid w:val="00C43507"/>
    <w:rsid w:val="00C435D4"/>
    <w:rsid w:val="00C43DDE"/>
    <w:rsid w:val="00C478E3"/>
    <w:rsid w:val="00C47F2E"/>
    <w:rsid w:val="00C504E9"/>
    <w:rsid w:val="00C506A8"/>
    <w:rsid w:val="00C51EFA"/>
    <w:rsid w:val="00C53CFB"/>
    <w:rsid w:val="00C5449C"/>
    <w:rsid w:val="00C54800"/>
    <w:rsid w:val="00C56EDE"/>
    <w:rsid w:val="00C6085D"/>
    <w:rsid w:val="00C639D7"/>
    <w:rsid w:val="00C6413D"/>
    <w:rsid w:val="00C6556B"/>
    <w:rsid w:val="00C65766"/>
    <w:rsid w:val="00C66423"/>
    <w:rsid w:val="00C66ABB"/>
    <w:rsid w:val="00C66D7C"/>
    <w:rsid w:val="00C703FD"/>
    <w:rsid w:val="00C70D82"/>
    <w:rsid w:val="00C715A8"/>
    <w:rsid w:val="00C727E7"/>
    <w:rsid w:val="00C75F8A"/>
    <w:rsid w:val="00C76394"/>
    <w:rsid w:val="00C767FD"/>
    <w:rsid w:val="00C80708"/>
    <w:rsid w:val="00C817EB"/>
    <w:rsid w:val="00C82760"/>
    <w:rsid w:val="00C842C8"/>
    <w:rsid w:val="00C85F18"/>
    <w:rsid w:val="00C86A83"/>
    <w:rsid w:val="00C87A6D"/>
    <w:rsid w:val="00C90AF1"/>
    <w:rsid w:val="00C92029"/>
    <w:rsid w:val="00C920A7"/>
    <w:rsid w:val="00C921A8"/>
    <w:rsid w:val="00C9227E"/>
    <w:rsid w:val="00C92418"/>
    <w:rsid w:val="00C9350A"/>
    <w:rsid w:val="00C94878"/>
    <w:rsid w:val="00C95659"/>
    <w:rsid w:val="00CA0A37"/>
    <w:rsid w:val="00CA1678"/>
    <w:rsid w:val="00CA2891"/>
    <w:rsid w:val="00CA2D3B"/>
    <w:rsid w:val="00CA3A85"/>
    <w:rsid w:val="00CA3A98"/>
    <w:rsid w:val="00CA4E1E"/>
    <w:rsid w:val="00CA6858"/>
    <w:rsid w:val="00CA797A"/>
    <w:rsid w:val="00CB2E70"/>
    <w:rsid w:val="00CB4DCC"/>
    <w:rsid w:val="00CB5073"/>
    <w:rsid w:val="00CB6174"/>
    <w:rsid w:val="00CB7381"/>
    <w:rsid w:val="00CC033D"/>
    <w:rsid w:val="00CC052B"/>
    <w:rsid w:val="00CC217C"/>
    <w:rsid w:val="00CC2C2A"/>
    <w:rsid w:val="00CC5D73"/>
    <w:rsid w:val="00CC7192"/>
    <w:rsid w:val="00CD08E0"/>
    <w:rsid w:val="00CD0D27"/>
    <w:rsid w:val="00CD12DE"/>
    <w:rsid w:val="00CD212F"/>
    <w:rsid w:val="00CD2280"/>
    <w:rsid w:val="00CD2919"/>
    <w:rsid w:val="00CD299A"/>
    <w:rsid w:val="00CD3746"/>
    <w:rsid w:val="00CD3944"/>
    <w:rsid w:val="00CD5668"/>
    <w:rsid w:val="00CD74E0"/>
    <w:rsid w:val="00CE052B"/>
    <w:rsid w:val="00CE10A8"/>
    <w:rsid w:val="00CE15AC"/>
    <w:rsid w:val="00CE1883"/>
    <w:rsid w:val="00CE200A"/>
    <w:rsid w:val="00CE3D5F"/>
    <w:rsid w:val="00CE4F07"/>
    <w:rsid w:val="00CE5E56"/>
    <w:rsid w:val="00CE624B"/>
    <w:rsid w:val="00CE6745"/>
    <w:rsid w:val="00CE7311"/>
    <w:rsid w:val="00CE7477"/>
    <w:rsid w:val="00CF0281"/>
    <w:rsid w:val="00CF08BA"/>
    <w:rsid w:val="00CF1C53"/>
    <w:rsid w:val="00CF1D72"/>
    <w:rsid w:val="00CF2803"/>
    <w:rsid w:val="00CF2A57"/>
    <w:rsid w:val="00CF4C67"/>
    <w:rsid w:val="00CF512E"/>
    <w:rsid w:val="00CF54CD"/>
    <w:rsid w:val="00D0004F"/>
    <w:rsid w:val="00D001C6"/>
    <w:rsid w:val="00D004F8"/>
    <w:rsid w:val="00D00F6D"/>
    <w:rsid w:val="00D00FBC"/>
    <w:rsid w:val="00D01EF0"/>
    <w:rsid w:val="00D06A6C"/>
    <w:rsid w:val="00D103A3"/>
    <w:rsid w:val="00D12018"/>
    <w:rsid w:val="00D17B30"/>
    <w:rsid w:val="00D2023E"/>
    <w:rsid w:val="00D203E1"/>
    <w:rsid w:val="00D20BA2"/>
    <w:rsid w:val="00D22012"/>
    <w:rsid w:val="00D24D24"/>
    <w:rsid w:val="00D25A62"/>
    <w:rsid w:val="00D25D4F"/>
    <w:rsid w:val="00D27B10"/>
    <w:rsid w:val="00D3188F"/>
    <w:rsid w:val="00D31D46"/>
    <w:rsid w:val="00D32218"/>
    <w:rsid w:val="00D332AD"/>
    <w:rsid w:val="00D34052"/>
    <w:rsid w:val="00D35102"/>
    <w:rsid w:val="00D35370"/>
    <w:rsid w:val="00D36E9C"/>
    <w:rsid w:val="00D36F21"/>
    <w:rsid w:val="00D37390"/>
    <w:rsid w:val="00D377EF"/>
    <w:rsid w:val="00D40DFB"/>
    <w:rsid w:val="00D4103D"/>
    <w:rsid w:val="00D45B3E"/>
    <w:rsid w:val="00D46155"/>
    <w:rsid w:val="00D47E31"/>
    <w:rsid w:val="00D5076C"/>
    <w:rsid w:val="00D514FA"/>
    <w:rsid w:val="00D516E1"/>
    <w:rsid w:val="00D51ADD"/>
    <w:rsid w:val="00D5239F"/>
    <w:rsid w:val="00D5292D"/>
    <w:rsid w:val="00D53B37"/>
    <w:rsid w:val="00D53D4C"/>
    <w:rsid w:val="00D53E69"/>
    <w:rsid w:val="00D5430E"/>
    <w:rsid w:val="00D5468B"/>
    <w:rsid w:val="00D56433"/>
    <w:rsid w:val="00D564C7"/>
    <w:rsid w:val="00D5663A"/>
    <w:rsid w:val="00D57599"/>
    <w:rsid w:val="00D604C5"/>
    <w:rsid w:val="00D61CA5"/>
    <w:rsid w:val="00D6440C"/>
    <w:rsid w:val="00D65400"/>
    <w:rsid w:val="00D6562A"/>
    <w:rsid w:val="00D705E0"/>
    <w:rsid w:val="00D71C33"/>
    <w:rsid w:val="00D749B4"/>
    <w:rsid w:val="00D7544C"/>
    <w:rsid w:val="00D7599F"/>
    <w:rsid w:val="00D77D3D"/>
    <w:rsid w:val="00D80EE9"/>
    <w:rsid w:val="00D8408B"/>
    <w:rsid w:val="00D84969"/>
    <w:rsid w:val="00D87156"/>
    <w:rsid w:val="00D87308"/>
    <w:rsid w:val="00D87BB6"/>
    <w:rsid w:val="00D9043A"/>
    <w:rsid w:val="00D91810"/>
    <w:rsid w:val="00D91819"/>
    <w:rsid w:val="00D91899"/>
    <w:rsid w:val="00D92C97"/>
    <w:rsid w:val="00D9310B"/>
    <w:rsid w:val="00D93B33"/>
    <w:rsid w:val="00D93C50"/>
    <w:rsid w:val="00D95DA9"/>
    <w:rsid w:val="00D96726"/>
    <w:rsid w:val="00D96EA5"/>
    <w:rsid w:val="00DA249E"/>
    <w:rsid w:val="00DA27A4"/>
    <w:rsid w:val="00DA2A26"/>
    <w:rsid w:val="00DA4295"/>
    <w:rsid w:val="00DA4433"/>
    <w:rsid w:val="00DA46DE"/>
    <w:rsid w:val="00DA519F"/>
    <w:rsid w:val="00DA5787"/>
    <w:rsid w:val="00DB06D7"/>
    <w:rsid w:val="00DB12A6"/>
    <w:rsid w:val="00DB1DE7"/>
    <w:rsid w:val="00DB4D16"/>
    <w:rsid w:val="00DB4D35"/>
    <w:rsid w:val="00DB5C2E"/>
    <w:rsid w:val="00DB6EDE"/>
    <w:rsid w:val="00DC0609"/>
    <w:rsid w:val="00DC0E4D"/>
    <w:rsid w:val="00DC10BD"/>
    <w:rsid w:val="00DC2368"/>
    <w:rsid w:val="00DC3D99"/>
    <w:rsid w:val="00DC55CD"/>
    <w:rsid w:val="00DD0443"/>
    <w:rsid w:val="00DD41E0"/>
    <w:rsid w:val="00DD4CAC"/>
    <w:rsid w:val="00DD4FC7"/>
    <w:rsid w:val="00DE007C"/>
    <w:rsid w:val="00DE083F"/>
    <w:rsid w:val="00DE18EA"/>
    <w:rsid w:val="00DE3B89"/>
    <w:rsid w:val="00DE448C"/>
    <w:rsid w:val="00DE57D5"/>
    <w:rsid w:val="00DE72D6"/>
    <w:rsid w:val="00DF0B74"/>
    <w:rsid w:val="00DF0FB6"/>
    <w:rsid w:val="00DF2518"/>
    <w:rsid w:val="00DF2D06"/>
    <w:rsid w:val="00DF2D2A"/>
    <w:rsid w:val="00DF4122"/>
    <w:rsid w:val="00DF6AC1"/>
    <w:rsid w:val="00DF7913"/>
    <w:rsid w:val="00E01CD3"/>
    <w:rsid w:val="00E01F9A"/>
    <w:rsid w:val="00E038E3"/>
    <w:rsid w:val="00E04B0A"/>
    <w:rsid w:val="00E055CE"/>
    <w:rsid w:val="00E05821"/>
    <w:rsid w:val="00E074AE"/>
    <w:rsid w:val="00E10DF5"/>
    <w:rsid w:val="00E10F2B"/>
    <w:rsid w:val="00E14C4A"/>
    <w:rsid w:val="00E15709"/>
    <w:rsid w:val="00E20ECB"/>
    <w:rsid w:val="00E21183"/>
    <w:rsid w:val="00E259A2"/>
    <w:rsid w:val="00E27464"/>
    <w:rsid w:val="00E27DFF"/>
    <w:rsid w:val="00E30A1A"/>
    <w:rsid w:val="00E321F1"/>
    <w:rsid w:val="00E32E35"/>
    <w:rsid w:val="00E334BF"/>
    <w:rsid w:val="00E34FF2"/>
    <w:rsid w:val="00E360DD"/>
    <w:rsid w:val="00E370C0"/>
    <w:rsid w:val="00E37BE9"/>
    <w:rsid w:val="00E37D35"/>
    <w:rsid w:val="00E416AC"/>
    <w:rsid w:val="00E4171A"/>
    <w:rsid w:val="00E41B7D"/>
    <w:rsid w:val="00E4234B"/>
    <w:rsid w:val="00E441CE"/>
    <w:rsid w:val="00E44391"/>
    <w:rsid w:val="00E444D2"/>
    <w:rsid w:val="00E44A31"/>
    <w:rsid w:val="00E4518F"/>
    <w:rsid w:val="00E457BC"/>
    <w:rsid w:val="00E479F5"/>
    <w:rsid w:val="00E5105C"/>
    <w:rsid w:val="00E51F4D"/>
    <w:rsid w:val="00E52325"/>
    <w:rsid w:val="00E53C31"/>
    <w:rsid w:val="00E54DE5"/>
    <w:rsid w:val="00E555C1"/>
    <w:rsid w:val="00E5713A"/>
    <w:rsid w:val="00E603FA"/>
    <w:rsid w:val="00E64093"/>
    <w:rsid w:val="00E65447"/>
    <w:rsid w:val="00E6616A"/>
    <w:rsid w:val="00E666AE"/>
    <w:rsid w:val="00E71C5C"/>
    <w:rsid w:val="00E73030"/>
    <w:rsid w:val="00E749EE"/>
    <w:rsid w:val="00E74B45"/>
    <w:rsid w:val="00E76C7C"/>
    <w:rsid w:val="00E7798C"/>
    <w:rsid w:val="00E80068"/>
    <w:rsid w:val="00E83998"/>
    <w:rsid w:val="00E83F2C"/>
    <w:rsid w:val="00E85834"/>
    <w:rsid w:val="00E869AB"/>
    <w:rsid w:val="00E87260"/>
    <w:rsid w:val="00E8729D"/>
    <w:rsid w:val="00E91000"/>
    <w:rsid w:val="00E923B6"/>
    <w:rsid w:val="00E92DCB"/>
    <w:rsid w:val="00E93DB3"/>
    <w:rsid w:val="00E9471E"/>
    <w:rsid w:val="00E94E3A"/>
    <w:rsid w:val="00E96D31"/>
    <w:rsid w:val="00EA029B"/>
    <w:rsid w:val="00EA0C80"/>
    <w:rsid w:val="00EA0E28"/>
    <w:rsid w:val="00EA110A"/>
    <w:rsid w:val="00EA1F1F"/>
    <w:rsid w:val="00EA2592"/>
    <w:rsid w:val="00EA33EF"/>
    <w:rsid w:val="00EA3D26"/>
    <w:rsid w:val="00EA54A5"/>
    <w:rsid w:val="00EA5A38"/>
    <w:rsid w:val="00EA5F16"/>
    <w:rsid w:val="00EB022B"/>
    <w:rsid w:val="00EB035B"/>
    <w:rsid w:val="00EB114C"/>
    <w:rsid w:val="00EB24FC"/>
    <w:rsid w:val="00EB2555"/>
    <w:rsid w:val="00EB3508"/>
    <w:rsid w:val="00EB47AA"/>
    <w:rsid w:val="00EB68F0"/>
    <w:rsid w:val="00EB7DAE"/>
    <w:rsid w:val="00EC004E"/>
    <w:rsid w:val="00EC0100"/>
    <w:rsid w:val="00EC07B7"/>
    <w:rsid w:val="00EC0BDD"/>
    <w:rsid w:val="00EC21FC"/>
    <w:rsid w:val="00EC3C1D"/>
    <w:rsid w:val="00EC40FA"/>
    <w:rsid w:val="00EC4623"/>
    <w:rsid w:val="00EC4968"/>
    <w:rsid w:val="00ED15E3"/>
    <w:rsid w:val="00ED41B0"/>
    <w:rsid w:val="00ED4554"/>
    <w:rsid w:val="00ED5614"/>
    <w:rsid w:val="00ED78AA"/>
    <w:rsid w:val="00EE3667"/>
    <w:rsid w:val="00EE38E2"/>
    <w:rsid w:val="00EE3CF0"/>
    <w:rsid w:val="00EE47ED"/>
    <w:rsid w:val="00EF142F"/>
    <w:rsid w:val="00EF2508"/>
    <w:rsid w:val="00EF2847"/>
    <w:rsid w:val="00EF346E"/>
    <w:rsid w:val="00EF379C"/>
    <w:rsid w:val="00EF40C9"/>
    <w:rsid w:val="00EF40F7"/>
    <w:rsid w:val="00EF62F0"/>
    <w:rsid w:val="00EF6C0E"/>
    <w:rsid w:val="00EF741A"/>
    <w:rsid w:val="00F008CD"/>
    <w:rsid w:val="00F0143D"/>
    <w:rsid w:val="00F01937"/>
    <w:rsid w:val="00F03019"/>
    <w:rsid w:val="00F03FDB"/>
    <w:rsid w:val="00F04120"/>
    <w:rsid w:val="00F050D7"/>
    <w:rsid w:val="00F12354"/>
    <w:rsid w:val="00F1281E"/>
    <w:rsid w:val="00F13C06"/>
    <w:rsid w:val="00F17AD9"/>
    <w:rsid w:val="00F23574"/>
    <w:rsid w:val="00F245A3"/>
    <w:rsid w:val="00F24DB9"/>
    <w:rsid w:val="00F25A4E"/>
    <w:rsid w:val="00F3286F"/>
    <w:rsid w:val="00F33BA7"/>
    <w:rsid w:val="00F342D2"/>
    <w:rsid w:val="00F34F98"/>
    <w:rsid w:val="00F37A73"/>
    <w:rsid w:val="00F37D54"/>
    <w:rsid w:val="00F37FD0"/>
    <w:rsid w:val="00F402A8"/>
    <w:rsid w:val="00F41B1A"/>
    <w:rsid w:val="00F41FF6"/>
    <w:rsid w:val="00F42CF7"/>
    <w:rsid w:val="00F42EC8"/>
    <w:rsid w:val="00F430A1"/>
    <w:rsid w:val="00F453CD"/>
    <w:rsid w:val="00F457EB"/>
    <w:rsid w:val="00F46B5F"/>
    <w:rsid w:val="00F46DF8"/>
    <w:rsid w:val="00F540C7"/>
    <w:rsid w:val="00F55AEA"/>
    <w:rsid w:val="00F56176"/>
    <w:rsid w:val="00F60453"/>
    <w:rsid w:val="00F61AF2"/>
    <w:rsid w:val="00F62E67"/>
    <w:rsid w:val="00F6423B"/>
    <w:rsid w:val="00F66725"/>
    <w:rsid w:val="00F716E0"/>
    <w:rsid w:val="00F71B0F"/>
    <w:rsid w:val="00F71CB5"/>
    <w:rsid w:val="00F75018"/>
    <w:rsid w:val="00F76559"/>
    <w:rsid w:val="00F7683D"/>
    <w:rsid w:val="00F76B8E"/>
    <w:rsid w:val="00F771C8"/>
    <w:rsid w:val="00F776D3"/>
    <w:rsid w:val="00F800BB"/>
    <w:rsid w:val="00F80349"/>
    <w:rsid w:val="00F805D9"/>
    <w:rsid w:val="00F80BF8"/>
    <w:rsid w:val="00F80C81"/>
    <w:rsid w:val="00F820B9"/>
    <w:rsid w:val="00F8370A"/>
    <w:rsid w:val="00F844CD"/>
    <w:rsid w:val="00F84547"/>
    <w:rsid w:val="00F84EE5"/>
    <w:rsid w:val="00F8520A"/>
    <w:rsid w:val="00F85A08"/>
    <w:rsid w:val="00F9100D"/>
    <w:rsid w:val="00F91E72"/>
    <w:rsid w:val="00F938B5"/>
    <w:rsid w:val="00F961DC"/>
    <w:rsid w:val="00F9635C"/>
    <w:rsid w:val="00F96D76"/>
    <w:rsid w:val="00F96EA5"/>
    <w:rsid w:val="00FA0742"/>
    <w:rsid w:val="00FA14F7"/>
    <w:rsid w:val="00FA20DA"/>
    <w:rsid w:val="00FA2321"/>
    <w:rsid w:val="00FA471C"/>
    <w:rsid w:val="00FA5266"/>
    <w:rsid w:val="00FA6040"/>
    <w:rsid w:val="00FA6762"/>
    <w:rsid w:val="00FA68A6"/>
    <w:rsid w:val="00FA70B1"/>
    <w:rsid w:val="00FA719C"/>
    <w:rsid w:val="00FB0032"/>
    <w:rsid w:val="00FB0651"/>
    <w:rsid w:val="00FB132E"/>
    <w:rsid w:val="00FB1558"/>
    <w:rsid w:val="00FB2C77"/>
    <w:rsid w:val="00FB348E"/>
    <w:rsid w:val="00FB46C3"/>
    <w:rsid w:val="00FB5618"/>
    <w:rsid w:val="00FB704F"/>
    <w:rsid w:val="00FB7820"/>
    <w:rsid w:val="00FC2DED"/>
    <w:rsid w:val="00FC4BEA"/>
    <w:rsid w:val="00FD03A1"/>
    <w:rsid w:val="00FD0DBB"/>
    <w:rsid w:val="00FD5186"/>
    <w:rsid w:val="00FD54E4"/>
    <w:rsid w:val="00FD573D"/>
    <w:rsid w:val="00FD5E89"/>
    <w:rsid w:val="00FD6E81"/>
    <w:rsid w:val="00FD787A"/>
    <w:rsid w:val="00FE34D1"/>
    <w:rsid w:val="00FE5764"/>
    <w:rsid w:val="00FE58CC"/>
    <w:rsid w:val="00FE7B5B"/>
    <w:rsid w:val="00FF0648"/>
    <w:rsid w:val="00FF1794"/>
    <w:rsid w:val="00FF1A6E"/>
    <w:rsid w:val="00FF22FF"/>
    <w:rsid w:val="00FF475F"/>
    <w:rsid w:val="00FF4C65"/>
    <w:rsid w:val="00FF5FC0"/>
    <w:rsid w:val="00FF62BD"/>
    <w:rsid w:val="00FF62CD"/>
    <w:rsid w:val="00FF6BEA"/>
    <w:rsid w:val="00FF6C45"/>
    <w:rsid w:val="098D817B"/>
    <w:rsid w:val="329F4C77"/>
    <w:rsid w:val="6ABE237A"/>
    <w:rsid w:val="70B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50E1F2D9"/>
  <w15:chartTrackingRefBased/>
  <w15:docId w15:val="{234D9FFB-562F-454E-B37E-ACE1C19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7A3AF9"/>
    <w:rPr>
      <w:sz w:val="24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95E27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768C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768CA"/>
  </w:style>
  <w:style w:type="paragraph" w:styleId="Kopfzeile">
    <w:name w:val="header"/>
    <w:basedOn w:val="Standard"/>
    <w:rsid w:val="005768CA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next w:val="Tabellenraster"/>
    <w:uiPriority w:val="59"/>
    <w:rsid w:val="00E30A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Grundtext">
    <w:name w:val="UB_Grundtext"/>
    <w:basedOn w:val="Standard"/>
    <w:rsid w:val="00E30A1A"/>
    <w:pPr>
      <w:spacing w:line="297" w:lineRule="exact"/>
    </w:pPr>
    <w:rPr>
      <w:rFonts w:ascii="Arial" w:eastAsia="Times" w:hAnsi="Arial"/>
      <w:spacing w:val="4"/>
      <w:sz w:val="20"/>
      <w:szCs w:val="20"/>
      <w:lang w:eastAsia="en-US"/>
    </w:rPr>
  </w:style>
  <w:style w:type="paragraph" w:customStyle="1" w:styleId="a">
    <w:rsid w:val="007A3AF9"/>
  </w:style>
  <w:style w:type="paragraph" w:styleId="Funotentext">
    <w:name w:val="footnote text"/>
    <w:basedOn w:val="Standard"/>
    <w:link w:val="FunotentextZchn"/>
    <w:rsid w:val="001A6E4F"/>
    <w:rPr>
      <w:sz w:val="20"/>
      <w:szCs w:val="20"/>
    </w:rPr>
  </w:style>
  <w:style w:type="character" w:customStyle="1" w:styleId="FunotentextZchn">
    <w:name w:val="Fußnotentext Zchn"/>
    <w:link w:val="Funotentext"/>
    <w:rsid w:val="001A6E4F"/>
    <w:rPr>
      <w:lang w:val="de-CH"/>
    </w:rPr>
  </w:style>
  <w:style w:type="character" w:styleId="Funotenzeichen">
    <w:name w:val="footnote reference"/>
    <w:rsid w:val="001A6E4F"/>
    <w:rPr>
      <w:vertAlign w:val="superscript"/>
    </w:rPr>
  </w:style>
  <w:style w:type="paragraph" w:styleId="berarbeitung">
    <w:name w:val="Revision"/>
    <w:hidden/>
    <w:uiPriority w:val="99"/>
    <w:semiHidden/>
    <w:rsid w:val="00E074AE"/>
    <w:rPr>
      <w:sz w:val="24"/>
      <w:szCs w:val="24"/>
      <w:lang w:val="de-CH" w:eastAsia="de-DE"/>
    </w:rPr>
  </w:style>
  <w:style w:type="paragraph" w:customStyle="1" w:styleId="Default">
    <w:name w:val="Default"/>
    <w:rsid w:val="00150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styleId="Kommentarzeichen">
    <w:name w:val="annotation reference"/>
    <w:rsid w:val="00C119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119CD"/>
    <w:rPr>
      <w:sz w:val="20"/>
      <w:szCs w:val="20"/>
    </w:rPr>
  </w:style>
  <w:style w:type="character" w:customStyle="1" w:styleId="KommentartextZchn">
    <w:name w:val="Kommentartext Zchn"/>
    <w:link w:val="Kommentartext"/>
    <w:rsid w:val="00C119C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119CD"/>
    <w:rPr>
      <w:b/>
      <w:bCs/>
    </w:rPr>
  </w:style>
  <w:style w:type="character" w:customStyle="1" w:styleId="KommentarthemaZchn">
    <w:name w:val="Kommentarthema Zchn"/>
    <w:link w:val="Kommentarthema"/>
    <w:rsid w:val="00C119CD"/>
    <w:rPr>
      <w:b/>
      <w:bCs/>
      <w:lang w:eastAsia="de-DE"/>
    </w:rPr>
  </w:style>
  <w:style w:type="character" w:styleId="Hyperlink">
    <w:name w:val="Hyperlink"/>
    <w:basedOn w:val="Absatz-Standardschriftart"/>
    <w:rsid w:val="009774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5C0168DE4BB46B696088CCC355C9E" ma:contentTypeVersion="11" ma:contentTypeDescription="Ein neues Dokument erstellen." ma:contentTypeScope="" ma:versionID="4e670fd4cb40f4b421f737541d0dd9a6">
  <xsd:schema xmlns:xsd="http://www.w3.org/2001/XMLSchema" xmlns:xs="http://www.w3.org/2001/XMLSchema" xmlns:p="http://schemas.microsoft.com/office/2006/metadata/properties" xmlns:ns2="eacdd058-2653-4251-a222-352738c4df67" xmlns:ns3="d1c9655c-9639-418d-a46b-594cbcc03596" targetNamespace="http://schemas.microsoft.com/office/2006/metadata/properties" ma:root="true" ma:fieldsID="94e99b37169fce142eb407287492f1e4" ns2:_="" ns3:_="">
    <xsd:import namespace="eacdd058-2653-4251-a222-352738c4df67"/>
    <xsd:import namespace="d1c9655c-9639-418d-a46b-594cbcc03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dd058-2653-4251-a222-352738c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55c-9639-418d-a46b-594cbcc035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f7bc4-1dae-4f83-9f04-d71b025937b9}" ma:internalName="TaxCatchAll" ma:showField="CatchAllData" ma:web="d1c9655c-9639-418d-a46b-594cbcc03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dd058-2653-4251-a222-352738c4df67">
      <Terms xmlns="http://schemas.microsoft.com/office/infopath/2007/PartnerControls"/>
    </lcf76f155ced4ddcb4097134ff3c332f>
    <TaxCatchAll xmlns="d1c9655c-9639-418d-a46b-594cbcc0359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70A7B-76F4-409E-900B-6EEA86BB4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dd058-2653-4251-a222-352738c4df67"/>
    <ds:schemaRef ds:uri="d1c9655c-9639-418d-a46b-594cbcc0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089F6-934D-46BF-A414-C79FEB0F8E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A983DF-9930-4E6A-90C3-84FAD1DDA2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918D25-65EA-4D7F-846E-9C2853D326C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d1c9655c-9639-418d-a46b-594cbcc0359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acdd058-2653-4251-a222-352738c4df67"/>
  </ds:schemaRefs>
</ds:datastoreItem>
</file>

<file path=customXml/itemProps5.xml><?xml version="1.0" encoding="utf-8"?>
<ds:datastoreItem xmlns:ds="http://schemas.openxmlformats.org/officeDocument/2006/customXml" ds:itemID="{D53A961B-8456-4C3E-BDAD-B2AAD9B76F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Mitarbeiterinnen- und Mitarbeitergespräch</vt:lpstr>
    </vt:vector>
  </TitlesOfParts>
  <Company>Universitaet Bern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Mitarbeiterinnen- und Mitarbeitergespräch</dc:title>
  <dc:subject/>
  <dc:creator>André Urben</dc:creator>
  <cp:keywords/>
  <cp:lastModifiedBy>Dürr, Sara (VRI)</cp:lastModifiedBy>
  <cp:revision>194</cp:revision>
  <cp:lastPrinted>2019-06-06T08:26:00Z</cp:lastPrinted>
  <dcterms:created xsi:type="dcterms:W3CDTF">2025-08-29T20:05:00Z</dcterms:created>
  <dcterms:modified xsi:type="dcterms:W3CDTF">2025-09-22T14:30:00Z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Hollenstein, Marco (VRI)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André Urben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0x01010008B5C0168DE4BB46B696088CCC355C9E</vt:lpwstr>
  </property>
</Properties>
</file>